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D7" w:rsidRDefault="00C17FD7" w:rsidP="00B729F2">
      <w:pPr>
        <w:spacing w:after="0"/>
        <w:jc w:val="left"/>
        <w:rPr>
          <w:rFonts w:ascii="Century Gothic" w:hAnsi="Century Gothic"/>
          <w:sz w:val="22"/>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B7ABF" w:rsidRPr="005E6982" w:rsidTr="00530B36">
        <w:tc>
          <w:tcPr>
            <w:tcW w:w="4508" w:type="dxa"/>
            <w:tcBorders>
              <w:right w:val="single" w:sz="4" w:space="0" w:color="auto"/>
            </w:tcBorders>
          </w:tcPr>
          <w:p w:rsidR="00BB7ABF" w:rsidRPr="005E6982" w:rsidRDefault="00380E29" w:rsidP="00530B36">
            <w:pPr>
              <w:jc w:val="center"/>
              <w:rPr>
                <w:rFonts w:ascii="Century Gothic" w:hAnsi="Century Gothic"/>
                <w:b/>
                <w:sz w:val="22"/>
                <w:szCs w:val="16"/>
                <w:u w:val="single"/>
              </w:rPr>
            </w:pPr>
            <w:r>
              <w:rPr>
                <w:rFonts w:ascii="Century Gothic" w:hAnsi="Century Gothic"/>
                <w:b/>
                <w:sz w:val="22"/>
                <w:szCs w:val="16"/>
                <w:u w:val="single"/>
              </w:rPr>
              <w:t>예금자보호안내</w:t>
            </w:r>
          </w:p>
        </w:tc>
        <w:tc>
          <w:tcPr>
            <w:tcW w:w="4508" w:type="dxa"/>
            <w:tcBorders>
              <w:left w:val="single" w:sz="4" w:space="0" w:color="auto"/>
            </w:tcBorders>
          </w:tcPr>
          <w:p w:rsidR="00BB7ABF" w:rsidRPr="005E6982" w:rsidRDefault="00BB7ABF" w:rsidP="00530B36">
            <w:pPr>
              <w:jc w:val="center"/>
              <w:rPr>
                <w:rFonts w:ascii="Century Gothic" w:hAnsi="Century Gothic"/>
                <w:b/>
                <w:sz w:val="22"/>
                <w:szCs w:val="16"/>
                <w:u w:val="single"/>
              </w:rPr>
            </w:pPr>
            <w:r w:rsidRPr="005E6982">
              <w:rPr>
                <w:rFonts w:ascii="Century Gothic" w:hAnsi="Century Gothic"/>
                <w:b/>
                <w:sz w:val="22"/>
                <w:szCs w:val="16"/>
                <w:u w:val="single"/>
              </w:rPr>
              <w:t>N</w:t>
            </w:r>
            <w:r w:rsidRPr="005E6982">
              <w:rPr>
                <w:rFonts w:ascii="Century Gothic" w:hAnsi="Century Gothic" w:hint="eastAsia"/>
                <w:b/>
                <w:sz w:val="22"/>
                <w:szCs w:val="16"/>
                <w:u w:val="single"/>
              </w:rPr>
              <w:t xml:space="preserve">otes </w:t>
            </w:r>
            <w:r w:rsidRPr="005E6982">
              <w:rPr>
                <w:rFonts w:ascii="Century Gothic" w:hAnsi="Century Gothic"/>
                <w:b/>
                <w:sz w:val="22"/>
                <w:szCs w:val="16"/>
                <w:u w:val="single"/>
              </w:rPr>
              <w:t>for Depositor Protection</w:t>
            </w:r>
          </w:p>
        </w:tc>
      </w:tr>
      <w:tr w:rsidR="00BB7ABF" w:rsidRPr="005E6982" w:rsidTr="00530B36">
        <w:tc>
          <w:tcPr>
            <w:tcW w:w="4508" w:type="dxa"/>
            <w:tcBorders>
              <w:right w:val="single" w:sz="4" w:space="0" w:color="auto"/>
            </w:tcBorders>
          </w:tcPr>
          <w:p w:rsidR="00BB7ABF" w:rsidRPr="005E6982" w:rsidRDefault="00BB7ABF" w:rsidP="00530B36">
            <w:pPr>
              <w:jc w:val="center"/>
              <w:rPr>
                <w:rFonts w:ascii="Century Gothic" w:hAnsi="Century Gothic"/>
                <w:b/>
                <w:sz w:val="22"/>
                <w:szCs w:val="16"/>
                <w:u w:val="single"/>
              </w:rPr>
            </w:pPr>
          </w:p>
        </w:tc>
        <w:tc>
          <w:tcPr>
            <w:tcW w:w="4508" w:type="dxa"/>
            <w:tcBorders>
              <w:left w:val="single" w:sz="4" w:space="0" w:color="auto"/>
            </w:tcBorders>
          </w:tcPr>
          <w:p w:rsidR="00BB7ABF" w:rsidRPr="005E6982" w:rsidRDefault="00BB7ABF" w:rsidP="00530B36">
            <w:pPr>
              <w:jc w:val="center"/>
              <w:rPr>
                <w:rFonts w:ascii="Century Gothic" w:hAnsi="Century Gothic"/>
                <w:b/>
                <w:sz w:val="22"/>
                <w:szCs w:val="16"/>
                <w:u w:val="single"/>
              </w:rPr>
            </w:pPr>
          </w:p>
        </w:tc>
      </w:tr>
      <w:tr w:rsidR="00BB7ABF" w:rsidRPr="00BB7ABF" w:rsidTr="00530B36">
        <w:tc>
          <w:tcPr>
            <w:tcW w:w="4508" w:type="dxa"/>
            <w:tcBorders>
              <w:right w:val="single" w:sz="4" w:space="0" w:color="auto"/>
            </w:tcBorders>
          </w:tcPr>
          <w:p w:rsidR="00BB7ABF" w:rsidRPr="00BB7ABF" w:rsidRDefault="00BB7ABF" w:rsidP="00530B36">
            <w:pPr>
              <w:jc w:val="left"/>
              <w:rPr>
                <w:rFonts w:ascii="Century Gothic" w:hAnsi="Century Gothic" w:cs="굴림"/>
                <w:color w:val="000000"/>
                <w:spacing w:val="-6"/>
                <w:kern w:val="0"/>
                <w:sz w:val="28"/>
                <w:szCs w:val="16"/>
              </w:rPr>
            </w:pPr>
            <w:r w:rsidRPr="00BB7ABF">
              <w:rPr>
                <w:rFonts w:ascii="Century Gothic" w:hAnsi="Century Gothic" w:cs="굴림"/>
                <w:color w:val="000000"/>
                <w:spacing w:val="-6"/>
                <w:kern w:val="0"/>
                <w:sz w:val="28"/>
                <w:szCs w:val="16"/>
              </w:rPr>
              <w:t>이</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예금은</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예금자보호법에</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따라</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예금보험공사가</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보호하되</w:t>
            </w:r>
            <w:r w:rsidRPr="00BB7ABF">
              <w:rPr>
                <w:rFonts w:ascii="Century Gothic" w:hAnsi="Century Gothic" w:cs="굴림"/>
                <w:color w:val="000000"/>
                <w:kern w:val="0"/>
                <w:sz w:val="28"/>
                <w:szCs w:val="16"/>
              </w:rPr>
              <w:t xml:space="preserve">, </w:t>
            </w:r>
            <w:r w:rsidRPr="00BB7ABF">
              <w:rPr>
                <w:rFonts w:ascii="Century Gothic" w:hAnsi="Century Gothic" w:cs="굴림"/>
                <w:color w:val="000000"/>
                <w:spacing w:val="-6"/>
                <w:kern w:val="0"/>
                <w:sz w:val="28"/>
                <w:szCs w:val="16"/>
              </w:rPr>
              <w:t>보호</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한도는</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본</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은행에</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있는</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귀하의</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모든</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예금보호</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대상</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금융상품의</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원금과</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소정의</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18"/>
                <w:kern w:val="0"/>
                <w:sz w:val="28"/>
                <w:szCs w:val="16"/>
              </w:rPr>
              <w:t>이자를</w:t>
            </w:r>
            <w:r w:rsidRPr="00BB7ABF">
              <w:rPr>
                <w:rFonts w:ascii="Century Gothic" w:hAnsi="Century Gothic" w:cs="굴림"/>
                <w:color w:val="000000"/>
                <w:spacing w:val="-18"/>
                <w:kern w:val="0"/>
                <w:sz w:val="28"/>
                <w:szCs w:val="16"/>
              </w:rPr>
              <w:t xml:space="preserve"> </w:t>
            </w:r>
            <w:r w:rsidRPr="00BB7ABF">
              <w:rPr>
                <w:rFonts w:ascii="Century Gothic" w:hAnsi="Century Gothic" w:cs="굴림"/>
                <w:color w:val="000000"/>
                <w:spacing w:val="-18"/>
                <w:kern w:val="0"/>
                <w:sz w:val="28"/>
                <w:szCs w:val="16"/>
              </w:rPr>
              <w:t>합하여</w:t>
            </w:r>
            <w:r w:rsidRPr="00BB7ABF">
              <w:rPr>
                <w:rFonts w:ascii="Century Gothic" w:hAnsi="Century Gothic" w:cs="굴림"/>
                <w:color w:val="000000"/>
                <w:spacing w:val="-18"/>
                <w:kern w:val="0"/>
                <w:sz w:val="28"/>
                <w:szCs w:val="16"/>
              </w:rPr>
              <w:t xml:space="preserve"> 1</w:t>
            </w:r>
            <w:r w:rsidRPr="00BB7ABF">
              <w:rPr>
                <w:rFonts w:ascii="Century Gothic" w:hAnsi="Century Gothic" w:cs="굴림"/>
                <w:color w:val="000000"/>
                <w:spacing w:val="-18"/>
                <w:kern w:val="0"/>
                <w:sz w:val="28"/>
                <w:szCs w:val="16"/>
              </w:rPr>
              <w:t>인당</w:t>
            </w:r>
            <w:r w:rsidRPr="00BB7ABF">
              <w:rPr>
                <w:rFonts w:ascii="Century Gothic" w:hAnsi="Century Gothic" w:cs="굴림"/>
                <w:color w:val="000000"/>
                <w:spacing w:val="-18"/>
                <w:kern w:val="0"/>
                <w:sz w:val="28"/>
                <w:szCs w:val="16"/>
              </w:rPr>
              <w:t xml:space="preserve"> “</w:t>
            </w:r>
            <w:r w:rsidRPr="00BB7ABF">
              <w:rPr>
                <w:rFonts w:ascii="Century Gothic" w:hAnsi="Century Gothic" w:cs="굴림"/>
                <w:color w:val="000000"/>
                <w:spacing w:val="-18"/>
                <w:kern w:val="0"/>
                <w:sz w:val="28"/>
                <w:szCs w:val="16"/>
              </w:rPr>
              <w:t>최고</w:t>
            </w:r>
            <w:r w:rsidRPr="00BB7ABF">
              <w:rPr>
                <w:rFonts w:ascii="Century Gothic" w:hAnsi="Century Gothic" w:cs="굴림"/>
                <w:color w:val="000000"/>
                <w:spacing w:val="-18"/>
                <w:kern w:val="0"/>
                <w:sz w:val="28"/>
                <w:szCs w:val="16"/>
              </w:rPr>
              <w:t xml:space="preserve"> 5</w:t>
            </w:r>
            <w:r w:rsidRPr="00BB7ABF">
              <w:rPr>
                <w:rFonts w:ascii="Century Gothic" w:hAnsi="Century Gothic" w:cs="굴림"/>
                <w:color w:val="000000"/>
                <w:spacing w:val="-18"/>
                <w:kern w:val="0"/>
                <w:sz w:val="28"/>
                <w:szCs w:val="16"/>
              </w:rPr>
              <w:t>천만원</w:t>
            </w:r>
            <w:r w:rsidRPr="00BB7ABF">
              <w:rPr>
                <w:rFonts w:ascii="Century Gothic" w:hAnsi="Century Gothic" w:cs="굴림"/>
                <w:color w:val="000000"/>
                <w:spacing w:val="-18"/>
                <w:kern w:val="0"/>
                <w:sz w:val="28"/>
                <w:szCs w:val="16"/>
              </w:rPr>
              <w:t>”</w:t>
            </w:r>
            <w:r w:rsidRPr="00BB7ABF">
              <w:rPr>
                <w:rFonts w:ascii="Century Gothic" w:hAnsi="Century Gothic" w:cs="굴림"/>
                <w:color w:val="000000"/>
                <w:spacing w:val="-18"/>
                <w:kern w:val="0"/>
                <w:sz w:val="28"/>
                <w:szCs w:val="16"/>
              </w:rPr>
              <w:t>이며</w:t>
            </w:r>
            <w:r w:rsidRPr="00BB7ABF">
              <w:rPr>
                <w:rFonts w:ascii="Century Gothic" w:hAnsi="Century Gothic" w:cs="굴림"/>
                <w:color w:val="000000"/>
                <w:spacing w:val="-18"/>
                <w:kern w:val="0"/>
                <w:sz w:val="28"/>
                <w:szCs w:val="16"/>
              </w:rPr>
              <w:t>, 5</w:t>
            </w:r>
            <w:r w:rsidRPr="00BB7ABF">
              <w:rPr>
                <w:rFonts w:ascii="Century Gothic" w:hAnsi="Century Gothic" w:cs="굴림"/>
                <w:color w:val="000000"/>
                <w:spacing w:val="-18"/>
                <w:kern w:val="0"/>
                <w:sz w:val="28"/>
                <w:szCs w:val="16"/>
              </w:rPr>
              <w:t>천만원을</w:t>
            </w:r>
            <w:r w:rsidRPr="00BB7ABF">
              <w:rPr>
                <w:rFonts w:ascii="Century Gothic" w:hAnsi="Century Gothic" w:cs="굴림"/>
                <w:color w:val="000000"/>
                <w:spacing w:val="-18"/>
                <w:kern w:val="0"/>
                <w:sz w:val="28"/>
                <w:szCs w:val="16"/>
              </w:rPr>
              <w:t xml:space="preserve"> </w:t>
            </w:r>
            <w:r w:rsidRPr="00BB7ABF">
              <w:rPr>
                <w:rFonts w:ascii="Century Gothic" w:hAnsi="Century Gothic" w:cs="굴림"/>
                <w:color w:val="000000"/>
                <w:spacing w:val="-6"/>
                <w:kern w:val="0"/>
                <w:sz w:val="28"/>
                <w:szCs w:val="16"/>
              </w:rPr>
              <w:t>초과하는</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나머지</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금액은</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보호하지</w:t>
            </w:r>
            <w:r w:rsidRPr="00BB7ABF">
              <w:rPr>
                <w:rFonts w:ascii="Century Gothic" w:hAnsi="Century Gothic" w:cs="굴림"/>
                <w:color w:val="000000"/>
                <w:spacing w:val="-6"/>
                <w:kern w:val="0"/>
                <w:sz w:val="28"/>
                <w:szCs w:val="16"/>
              </w:rPr>
              <w:t xml:space="preserve"> </w:t>
            </w:r>
            <w:r w:rsidRPr="00BB7ABF">
              <w:rPr>
                <w:rFonts w:ascii="Century Gothic" w:hAnsi="Century Gothic" w:cs="굴림"/>
                <w:color w:val="000000"/>
                <w:spacing w:val="-6"/>
                <w:kern w:val="0"/>
                <w:sz w:val="28"/>
                <w:szCs w:val="16"/>
              </w:rPr>
              <w:t>않습니다</w:t>
            </w:r>
            <w:r w:rsidRPr="00BB7ABF">
              <w:rPr>
                <w:rFonts w:ascii="Century Gothic" w:hAnsi="Century Gothic" w:cs="굴림"/>
                <w:color w:val="000000"/>
                <w:spacing w:val="-6"/>
                <w:kern w:val="0"/>
                <w:sz w:val="28"/>
                <w:szCs w:val="16"/>
              </w:rPr>
              <w:t>.</w:t>
            </w:r>
          </w:p>
          <w:p w:rsidR="00BB7ABF" w:rsidRPr="00BB7ABF" w:rsidRDefault="00BB7ABF" w:rsidP="00530B36">
            <w:pPr>
              <w:jc w:val="left"/>
              <w:rPr>
                <w:rFonts w:ascii="Century Gothic" w:hAnsi="Century Gothic"/>
                <w:sz w:val="28"/>
                <w:szCs w:val="16"/>
              </w:rPr>
            </w:pPr>
          </w:p>
        </w:tc>
        <w:tc>
          <w:tcPr>
            <w:tcW w:w="4508" w:type="dxa"/>
            <w:tcBorders>
              <w:left w:val="single" w:sz="4" w:space="0" w:color="auto"/>
            </w:tcBorders>
          </w:tcPr>
          <w:p w:rsidR="00BB7ABF" w:rsidRPr="00BB7ABF" w:rsidRDefault="00BB7ABF" w:rsidP="00530B36">
            <w:pPr>
              <w:jc w:val="left"/>
              <w:rPr>
                <w:rFonts w:ascii="Century Gothic" w:hAnsi="Century Gothic"/>
                <w:spacing w:val="-2"/>
                <w:sz w:val="28"/>
                <w:szCs w:val="16"/>
              </w:rPr>
            </w:pPr>
            <w:r w:rsidRPr="00BB7ABF">
              <w:rPr>
                <w:rFonts w:ascii="Century Gothic" w:hAnsi="Century Gothic"/>
                <w:spacing w:val="-2"/>
                <w:sz w:val="28"/>
                <w:szCs w:val="16"/>
              </w:rPr>
              <w:t>The deposit in this account is protected by the Korea Deposit Insurance Corporation (KDIC) under the Depositor Protection Act. The KDIC coverage limit is up to 50 million won per depositor for the aggregate of all of his/her insured financial products with this bank including principal and designated interest. The rest of the amount in excess of the coverage limit (50 million won) is not protected.</w:t>
            </w:r>
          </w:p>
          <w:p w:rsidR="00BB7ABF" w:rsidRPr="00BB7ABF" w:rsidRDefault="00BB7ABF" w:rsidP="00530B36">
            <w:pPr>
              <w:jc w:val="left"/>
              <w:rPr>
                <w:rFonts w:ascii="Century Gothic" w:hAnsi="Century Gothic"/>
                <w:sz w:val="28"/>
                <w:szCs w:val="16"/>
              </w:rPr>
            </w:pPr>
          </w:p>
        </w:tc>
      </w:tr>
      <w:tr w:rsidR="00BB7ABF" w:rsidRPr="00B729F2" w:rsidTr="00530B36">
        <w:tc>
          <w:tcPr>
            <w:tcW w:w="4508" w:type="dxa"/>
            <w:tcBorders>
              <w:right w:val="single" w:sz="4" w:space="0" w:color="auto"/>
            </w:tcBorders>
          </w:tcPr>
          <w:p w:rsidR="00BB7ABF" w:rsidRPr="00B729F2" w:rsidRDefault="00BB7ABF" w:rsidP="00530B36">
            <w:pPr>
              <w:jc w:val="left"/>
              <w:rPr>
                <w:rFonts w:ascii="Century Gothic" w:hAnsi="Century Gothic" w:cs="굴림"/>
                <w:color w:val="000000"/>
                <w:spacing w:val="-6"/>
                <w:kern w:val="0"/>
                <w:sz w:val="22"/>
                <w:szCs w:val="16"/>
              </w:rPr>
            </w:pPr>
          </w:p>
        </w:tc>
        <w:tc>
          <w:tcPr>
            <w:tcW w:w="4508" w:type="dxa"/>
            <w:tcBorders>
              <w:left w:val="single" w:sz="4" w:space="0" w:color="auto"/>
            </w:tcBorders>
          </w:tcPr>
          <w:p w:rsidR="00BB7ABF" w:rsidRPr="00B729F2" w:rsidRDefault="00BB7ABF" w:rsidP="00530B36">
            <w:pPr>
              <w:jc w:val="left"/>
              <w:rPr>
                <w:rFonts w:ascii="Century Gothic" w:hAnsi="Century Gothic"/>
                <w:spacing w:val="-2"/>
                <w:sz w:val="22"/>
                <w:szCs w:val="16"/>
              </w:rPr>
            </w:pPr>
          </w:p>
        </w:tc>
      </w:tr>
      <w:tr w:rsidR="00BB7ABF" w:rsidRPr="005E6982" w:rsidTr="00530B36">
        <w:tc>
          <w:tcPr>
            <w:tcW w:w="4508" w:type="dxa"/>
            <w:tcBorders>
              <w:right w:val="single" w:sz="4" w:space="0" w:color="auto"/>
            </w:tcBorders>
          </w:tcPr>
          <w:p w:rsidR="00BB7ABF" w:rsidRPr="005E6982" w:rsidRDefault="00BB7ABF" w:rsidP="00530B36">
            <w:pPr>
              <w:jc w:val="center"/>
              <w:rPr>
                <w:rFonts w:ascii="Century Gothic" w:hAnsi="Century Gothic" w:cs="굴림"/>
                <w:b/>
                <w:color w:val="000000"/>
                <w:spacing w:val="-6"/>
                <w:kern w:val="0"/>
                <w:sz w:val="22"/>
                <w:szCs w:val="16"/>
                <w:u w:val="single"/>
              </w:rPr>
            </w:pPr>
            <w:r w:rsidRPr="005E6982">
              <w:rPr>
                <w:rFonts w:ascii="Century Gothic" w:hAnsi="Century Gothic" w:cs="굴림"/>
                <w:b/>
                <w:color w:val="000000"/>
                <w:spacing w:val="-6"/>
                <w:kern w:val="0"/>
                <w:sz w:val="22"/>
                <w:szCs w:val="16"/>
                <w:u w:val="single"/>
              </w:rPr>
              <w:t>예금자보호설명확인</w:t>
            </w:r>
          </w:p>
        </w:tc>
        <w:tc>
          <w:tcPr>
            <w:tcW w:w="4508" w:type="dxa"/>
            <w:tcBorders>
              <w:left w:val="single" w:sz="4" w:space="0" w:color="auto"/>
            </w:tcBorders>
          </w:tcPr>
          <w:p w:rsidR="00BB7ABF" w:rsidRPr="005E6982" w:rsidRDefault="00BB7ABF" w:rsidP="00530B36">
            <w:pPr>
              <w:jc w:val="center"/>
              <w:rPr>
                <w:rFonts w:ascii="Century Gothic" w:hAnsi="Century Gothic"/>
                <w:b/>
                <w:spacing w:val="-2"/>
                <w:sz w:val="22"/>
                <w:szCs w:val="16"/>
                <w:u w:val="single"/>
              </w:rPr>
            </w:pPr>
            <w:r w:rsidRPr="005E6982">
              <w:rPr>
                <w:rFonts w:ascii="Century Gothic" w:hAnsi="Century Gothic" w:hint="eastAsia"/>
                <w:b/>
                <w:spacing w:val="-2"/>
                <w:sz w:val="22"/>
                <w:szCs w:val="16"/>
                <w:u w:val="single"/>
              </w:rPr>
              <w:t>Confirmation of Notes</w:t>
            </w:r>
          </w:p>
        </w:tc>
      </w:tr>
      <w:tr w:rsidR="00BB7ABF" w:rsidRPr="005E6982" w:rsidTr="00530B36">
        <w:tc>
          <w:tcPr>
            <w:tcW w:w="4508" w:type="dxa"/>
            <w:tcBorders>
              <w:right w:val="single" w:sz="4" w:space="0" w:color="auto"/>
            </w:tcBorders>
          </w:tcPr>
          <w:p w:rsidR="00BB7ABF" w:rsidRPr="005E6982" w:rsidRDefault="00BB7ABF" w:rsidP="00530B36">
            <w:pPr>
              <w:jc w:val="center"/>
              <w:rPr>
                <w:rFonts w:ascii="Century Gothic" w:hAnsi="Century Gothic" w:cs="굴림"/>
                <w:b/>
                <w:color w:val="000000"/>
                <w:spacing w:val="-6"/>
                <w:kern w:val="0"/>
                <w:sz w:val="22"/>
                <w:szCs w:val="16"/>
                <w:u w:val="single"/>
              </w:rPr>
            </w:pPr>
          </w:p>
        </w:tc>
        <w:tc>
          <w:tcPr>
            <w:tcW w:w="4508" w:type="dxa"/>
            <w:tcBorders>
              <w:left w:val="single" w:sz="4" w:space="0" w:color="auto"/>
            </w:tcBorders>
          </w:tcPr>
          <w:p w:rsidR="00BB7ABF" w:rsidRPr="005E6982" w:rsidRDefault="00BB7ABF" w:rsidP="00530B36">
            <w:pPr>
              <w:jc w:val="center"/>
              <w:rPr>
                <w:rFonts w:ascii="Century Gothic" w:hAnsi="Century Gothic"/>
                <w:b/>
                <w:spacing w:val="-2"/>
                <w:sz w:val="22"/>
                <w:szCs w:val="16"/>
                <w:u w:val="single"/>
              </w:rPr>
            </w:pPr>
          </w:p>
        </w:tc>
      </w:tr>
      <w:tr w:rsidR="00BB7ABF" w:rsidRPr="00BB7ABF" w:rsidTr="00530B36">
        <w:tc>
          <w:tcPr>
            <w:tcW w:w="4508" w:type="dxa"/>
            <w:tcBorders>
              <w:right w:val="single" w:sz="4" w:space="0" w:color="auto"/>
            </w:tcBorders>
          </w:tcPr>
          <w:p w:rsidR="00BB7ABF" w:rsidRPr="00BB7ABF" w:rsidRDefault="00BB7ABF" w:rsidP="00530B36">
            <w:pPr>
              <w:jc w:val="left"/>
              <w:rPr>
                <w:rFonts w:ascii="Century Gothic" w:hAnsi="Century Gothic"/>
                <w:spacing w:val="-6"/>
                <w:sz w:val="28"/>
                <w:szCs w:val="16"/>
              </w:rPr>
            </w:pPr>
            <w:r w:rsidRPr="00BB7ABF">
              <w:rPr>
                <w:rFonts w:ascii="Century Gothic" w:hAnsi="Century Gothic"/>
                <w:spacing w:val="-6"/>
                <w:sz w:val="28"/>
                <w:szCs w:val="16"/>
              </w:rPr>
              <w:t>본인이</w:t>
            </w:r>
            <w:r w:rsidRPr="00BB7ABF">
              <w:rPr>
                <w:rFonts w:ascii="Century Gothic" w:hAnsi="Century Gothic"/>
                <w:spacing w:val="-6"/>
                <w:sz w:val="28"/>
                <w:szCs w:val="16"/>
              </w:rPr>
              <w:t xml:space="preserve"> </w:t>
            </w:r>
            <w:r w:rsidRPr="00BB7ABF">
              <w:rPr>
                <w:rFonts w:ascii="Century Gothic" w:hAnsi="Century Gothic"/>
                <w:spacing w:val="-6"/>
                <w:sz w:val="28"/>
                <w:szCs w:val="16"/>
              </w:rPr>
              <w:t>가입하는</w:t>
            </w:r>
            <w:r w:rsidRPr="00BB7ABF">
              <w:rPr>
                <w:rFonts w:ascii="Century Gothic" w:hAnsi="Century Gothic"/>
                <w:spacing w:val="-6"/>
                <w:sz w:val="28"/>
                <w:szCs w:val="16"/>
              </w:rPr>
              <w:t xml:space="preserve"> </w:t>
            </w:r>
            <w:r w:rsidRPr="00BB7ABF">
              <w:rPr>
                <w:rFonts w:ascii="Century Gothic" w:hAnsi="Century Gothic"/>
                <w:spacing w:val="-6"/>
                <w:sz w:val="28"/>
                <w:szCs w:val="16"/>
              </w:rPr>
              <w:t>금융상품의</w:t>
            </w:r>
            <w:r w:rsidRPr="00BB7ABF">
              <w:rPr>
                <w:rFonts w:ascii="Century Gothic" w:hAnsi="Century Gothic"/>
                <w:spacing w:val="-6"/>
                <w:sz w:val="28"/>
                <w:szCs w:val="16"/>
              </w:rPr>
              <w:t xml:space="preserve"> </w:t>
            </w:r>
            <w:r w:rsidRPr="00BB7ABF">
              <w:rPr>
                <w:rFonts w:ascii="Century Gothic" w:hAnsi="Century Gothic"/>
                <w:spacing w:val="-6"/>
                <w:sz w:val="28"/>
                <w:szCs w:val="16"/>
              </w:rPr>
              <w:t>예금자보호여부</w:t>
            </w:r>
            <w:r w:rsidRPr="00BB7ABF">
              <w:rPr>
                <w:rFonts w:ascii="Century Gothic" w:hAnsi="Century Gothic"/>
                <w:spacing w:val="-6"/>
                <w:sz w:val="28"/>
                <w:szCs w:val="16"/>
              </w:rPr>
              <w:t xml:space="preserve"> </w:t>
            </w:r>
            <w:r w:rsidRPr="00BB7ABF">
              <w:rPr>
                <w:rFonts w:ascii="Century Gothic" w:hAnsi="Century Gothic"/>
                <w:spacing w:val="-6"/>
                <w:sz w:val="28"/>
                <w:szCs w:val="16"/>
              </w:rPr>
              <w:t>및</w:t>
            </w:r>
            <w:r w:rsidRPr="00BB7ABF">
              <w:rPr>
                <w:rFonts w:ascii="Century Gothic" w:hAnsi="Century Gothic"/>
                <w:spacing w:val="-6"/>
                <w:sz w:val="28"/>
                <w:szCs w:val="16"/>
              </w:rPr>
              <w:t xml:space="preserve"> </w:t>
            </w:r>
            <w:r w:rsidRPr="00BB7ABF">
              <w:rPr>
                <w:rFonts w:ascii="Century Gothic" w:hAnsi="Century Gothic"/>
                <w:spacing w:val="-6"/>
                <w:sz w:val="28"/>
                <w:szCs w:val="16"/>
              </w:rPr>
              <w:t>보호한도</w:t>
            </w:r>
            <w:r w:rsidRPr="00BB7ABF">
              <w:rPr>
                <w:rFonts w:ascii="Century Gothic" w:hAnsi="Century Gothic"/>
                <w:spacing w:val="-6"/>
                <w:sz w:val="28"/>
                <w:szCs w:val="16"/>
              </w:rPr>
              <w:t>(</w:t>
            </w:r>
            <w:r w:rsidRPr="00BB7ABF">
              <w:rPr>
                <w:rFonts w:ascii="Century Gothic" w:hAnsi="Century Gothic"/>
                <w:spacing w:val="-6"/>
                <w:sz w:val="28"/>
                <w:szCs w:val="16"/>
              </w:rPr>
              <w:t>원금과</w:t>
            </w:r>
            <w:r w:rsidRPr="00BB7ABF">
              <w:rPr>
                <w:rFonts w:ascii="Century Gothic" w:hAnsi="Century Gothic"/>
                <w:spacing w:val="-6"/>
                <w:sz w:val="28"/>
                <w:szCs w:val="16"/>
              </w:rPr>
              <w:t xml:space="preserve"> </w:t>
            </w:r>
            <w:r w:rsidRPr="00BB7ABF">
              <w:rPr>
                <w:rFonts w:ascii="Century Gothic" w:hAnsi="Century Gothic"/>
                <w:spacing w:val="-6"/>
                <w:sz w:val="28"/>
                <w:szCs w:val="16"/>
              </w:rPr>
              <w:t>소정의</w:t>
            </w:r>
            <w:r w:rsidRPr="00BB7ABF">
              <w:rPr>
                <w:rFonts w:ascii="Century Gothic" w:hAnsi="Century Gothic"/>
                <w:spacing w:val="-6"/>
                <w:sz w:val="28"/>
                <w:szCs w:val="16"/>
              </w:rPr>
              <w:t xml:space="preserve"> </w:t>
            </w:r>
            <w:r w:rsidRPr="00BB7ABF">
              <w:rPr>
                <w:rFonts w:ascii="Century Gothic" w:hAnsi="Century Gothic"/>
                <w:spacing w:val="-6"/>
                <w:sz w:val="28"/>
                <w:szCs w:val="16"/>
              </w:rPr>
              <w:t>이자를</w:t>
            </w:r>
            <w:r w:rsidRPr="00BB7ABF">
              <w:rPr>
                <w:rFonts w:ascii="Century Gothic" w:hAnsi="Century Gothic"/>
                <w:spacing w:val="-6"/>
                <w:sz w:val="28"/>
                <w:szCs w:val="16"/>
              </w:rPr>
              <w:t xml:space="preserve"> </w:t>
            </w:r>
            <w:r w:rsidRPr="00BB7ABF">
              <w:rPr>
                <w:rFonts w:ascii="Century Gothic" w:hAnsi="Century Gothic"/>
                <w:spacing w:val="-6"/>
                <w:sz w:val="28"/>
                <w:szCs w:val="16"/>
              </w:rPr>
              <w:t>합하여</w:t>
            </w:r>
            <w:r w:rsidRPr="00BB7ABF">
              <w:rPr>
                <w:rFonts w:ascii="Century Gothic" w:hAnsi="Century Gothic"/>
                <w:spacing w:val="-6"/>
                <w:sz w:val="28"/>
                <w:szCs w:val="16"/>
              </w:rPr>
              <w:t xml:space="preserve"> 1</w:t>
            </w:r>
            <w:r w:rsidRPr="00BB7ABF">
              <w:rPr>
                <w:rFonts w:ascii="Century Gothic" w:hAnsi="Century Gothic"/>
                <w:spacing w:val="-6"/>
                <w:sz w:val="28"/>
                <w:szCs w:val="16"/>
              </w:rPr>
              <w:t>인당</w:t>
            </w:r>
            <w:r w:rsidRPr="00BB7ABF">
              <w:rPr>
                <w:rFonts w:ascii="Century Gothic" w:hAnsi="Century Gothic"/>
                <w:spacing w:val="-6"/>
                <w:sz w:val="28"/>
                <w:szCs w:val="16"/>
              </w:rPr>
              <w:t xml:space="preserve"> 5</w:t>
            </w:r>
            <w:r w:rsidRPr="00BB7ABF">
              <w:rPr>
                <w:rFonts w:ascii="Century Gothic" w:hAnsi="Century Gothic"/>
                <w:spacing w:val="-6"/>
                <w:sz w:val="28"/>
                <w:szCs w:val="16"/>
              </w:rPr>
              <w:t>천만원</w:t>
            </w:r>
            <w:r w:rsidRPr="00BB7ABF">
              <w:rPr>
                <w:rFonts w:ascii="Century Gothic" w:hAnsi="Century Gothic"/>
                <w:spacing w:val="-6"/>
                <w:sz w:val="28"/>
                <w:szCs w:val="16"/>
              </w:rPr>
              <w:t>)</w:t>
            </w:r>
            <w:r w:rsidRPr="00BB7ABF">
              <w:rPr>
                <w:rFonts w:ascii="Century Gothic" w:hAnsi="Century Gothic"/>
                <w:spacing w:val="-6"/>
                <w:sz w:val="28"/>
                <w:szCs w:val="16"/>
              </w:rPr>
              <w:t>에</w:t>
            </w:r>
            <w:r w:rsidRPr="00BB7ABF">
              <w:rPr>
                <w:rFonts w:ascii="Century Gothic" w:hAnsi="Century Gothic"/>
                <w:spacing w:val="-6"/>
                <w:sz w:val="28"/>
                <w:szCs w:val="16"/>
              </w:rPr>
              <w:t xml:space="preserve"> </w:t>
            </w:r>
            <w:r w:rsidRPr="00BB7ABF">
              <w:rPr>
                <w:rFonts w:ascii="Century Gothic" w:hAnsi="Century Gothic"/>
                <w:spacing w:val="-6"/>
                <w:sz w:val="28"/>
                <w:szCs w:val="16"/>
              </w:rPr>
              <w:t>대하여</w:t>
            </w:r>
            <w:r w:rsidRPr="00BB7ABF">
              <w:rPr>
                <w:rFonts w:ascii="Century Gothic" w:hAnsi="Century Gothic"/>
                <w:spacing w:val="-6"/>
                <w:sz w:val="28"/>
                <w:szCs w:val="16"/>
              </w:rPr>
              <w:t xml:space="preserve"> State Bank of India </w:t>
            </w:r>
            <w:r w:rsidRPr="00BB7ABF">
              <w:rPr>
                <w:rFonts w:ascii="Century Gothic" w:hAnsi="Century Gothic"/>
                <w:spacing w:val="-6"/>
                <w:sz w:val="28"/>
                <w:szCs w:val="16"/>
              </w:rPr>
              <w:t>서울지점으로부터</w:t>
            </w:r>
            <w:r w:rsidRPr="00BB7ABF">
              <w:rPr>
                <w:rFonts w:ascii="Century Gothic" w:hAnsi="Century Gothic"/>
                <w:spacing w:val="-6"/>
                <w:sz w:val="28"/>
                <w:szCs w:val="16"/>
              </w:rPr>
              <w:t xml:space="preserve"> </w:t>
            </w:r>
            <w:r w:rsidRPr="00BB7ABF">
              <w:rPr>
                <w:rFonts w:ascii="Century Gothic" w:hAnsi="Century Gothic"/>
                <w:spacing w:val="-6"/>
                <w:sz w:val="28"/>
                <w:szCs w:val="16"/>
              </w:rPr>
              <w:t>설명</w:t>
            </w:r>
            <w:r w:rsidRPr="00BB7ABF">
              <w:rPr>
                <w:rFonts w:ascii="Century Gothic" w:hAnsi="Century Gothic" w:hint="eastAsia"/>
                <w:spacing w:val="-6"/>
                <w:sz w:val="28"/>
                <w:szCs w:val="16"/>
              </w:rPr>
              <w:t>을</w:t>
            </w:r>
            <w:r w:rsidRPr="00BB7ABF">
              <w:rPr>
                <w:rFonts w:ascii="Century Gothic" w:hAnsi="Century Gothic" w:hint="eastAsia"/>
                <w:spacing w:val="-6"/>
                <w:sz w:val="28"/>
                <w:szCs w:val="16"/>
              </w:rPr>
              <w:t xml:space="preserve"> </w:t>
            </w:r>
            <w:r w:rsidRPr="00BB7ABF">
              <w:rPr>
                <w:rFonts w:ascii="Century Gothic" w:hAnsi="Century Gothic"/>
                <w:spacing w:val="-6"/>
                <w:sz w:val="28"/>
                <w:szCs w:val="16"/>
              </w:rPr>
              <w:t>듣고</w:t>
            </w:r>
            <w:r w:rsidRPr="00BB7ABF">
              <w:rPr>
                <w:rFonts w:ascii="Century Gothic" w:hAnsi="Century Gothic"/>
                <w:spacing w:val="-6"/>
                <w:sz w:val="28"/>
                <w:szCs w:val="16"/>
              </w:rPr>
              <w:t xml:space="preserve"> </w:t>
            </w:r>
            <w:r w:rsidRPr="00BB7ABF">
              <w:rPr>
                <w:rFonts w:ascii="Century Gothic" w:hAnsi="Century Gothic"/>
                <w:spacing w:val="-6"/>
                <w:sz w:val="28"/>
                <w:szCs w:val="16"/>
              </w:rPr>
              <w:t>이해하였음을</w:t>
            </w:r>
            <w:r w:rsidRPr="00BB7ABF">
              <w:rPr>
                <w:rFonts w:ascii="Century Gothic" w:hAnsi="Century Gothic"/>
                <w:spacing w:val="-6"/>
                <w:sz w:val="28"/>
                <w:szCs w:val="16"/>
              </w:rPr>
              <w:t xml:space="preserve"> </w:t>
            </w:r>
            <w:r w:rsidRPr="00BB7ABF">
              <w:rPr>
                <w:rFonts w:ascii="Century Gothic" w:hAnsi="Century Gothic"/>
                <w:spacing w:val="-6"/>
                <w:sz w:val="28"/>
                <w:szCs w:val="16"/>
              </w:rPr>
              <w:t>확인합니다</w:t>
            </w:r>
            <w:r w:rsidRPr="00BB7ABF">
              <w:rPr>
                <w:rFonts w:ascii="Century Gothic" w:hAnsi="Century Gothic"/>
                <w:spacing w:val="-6"/>
                <w:sz w:val="28"/>
                <w:szCs w:val="16"/>
              </w:rPr>
              <w:t>.</w:t>
            </w:r>
          </w:p>
          <w:p w:rsidR="00BB7ABF" w:rsidRPr="00BB7ABF" w:rsidRDefault="00BB7ABF" w:rsidP="00530B36">
            <w:pPr>
              <w:ind w:firstLineChars="550" w:firstLine="1474"/>
              <w:jc w:val="left"/>
              <w:rPr>
                <w:rFonts w:ascii="Century Gothic" w:hAnsi="Century Gothic"/>
                <w:spacing w:val="-6"/>
                <w:sz w:val="28"/>
                <w:szCs w:val="16"/>
              </w:rPr>
            </w:pPr>
            <w:r w:rsidRPr="00BB7ABF">
              <w:rPr>
                <w:rFonts w:ascii="Century Gothic" w:hAnsi="Century Gothic"/>
                <w:spacing w:val="-6"/>
                <w:sz w:val="28"/>
                <w:szCs w:val="16"/>
              </w:rPr>
              <w:t>년</w:t>
            </w:r>
            <w:r w:rsidRPr="00BB7ABF">
              <w:rPr>
                <w:rFonts w:ascii="Century Gothic" w:hAnsi="Century Gothic" w:hint="eastAsia"/>
                <w:spacing w:val="-6"/>
                <w:sz w:val="28"/>
                <w:szCs w:val="16"/>
              </w:rPr>
              <w:t xml:space="preserve">    </w:t>
            </w:r>
            <w:r w:rsidRPr="00BB7ABF">
              <w:rPr>
                <w:rFonts w:ascii="Century Gothic" w:hAnsi="Century Gothic"/>
                <w:spacing w:val="-6"/>
                <w:sz w:val="28"/>
                <w:szCs w:val="16"/>
              </w:rPr>
              <w:t>월</w:t>
            </w:r>
            <w:r w:rsidRPr="00BB7ABF">
              <w:rPr>
                <w:rFonts w:ascii="Century Gothic" w:hAnsi="Century Gothic" w:hint="eastAsia"/>
                <w:spacing w:val="-6"/>
                <w:sz w:val="28"/>
                <w:szCs w:val="16"/>
              </w:rPr>
              <w:t xml:space="preserve">    </w:t>
            </w:r>
            <w:r w:rsidRPr="00BB7ABF">
              <w:rPr>
                <w:rFonts w:ascii="Century Gothic" w:hAnsi="Century Gothic"/>
                <w:spacing w:val="-6"/>
                <w:sz w:val="28"/>
                <w:szCs w:val="16"/>
              </w:rPr>
              <w:t>일</w:t>
            </w:r>
          </w:p>
          <w:p w:rsidR="00BB7ABF" w:rsidRPr="00BB7ABF" w:rsidRDefault="00BB7ABF" w:rsidP="00530B36">
            <w:pPr>
              <w:jc w:val="left"/>
              <w:rPr>
                <w:rFonts w:ascii="Century Gothic" w:hAnsi="Century Gothic" w:cs="굴림"/>
                <w:color w:val="000000"/>
                <w:spacing w:val="-6"/>
                <w:kern w:val="0"/>
                <w:sz w:val="28"/>
                <w:szCs w:val="16"/>
              </w:rPr>
            </w:pPr>
            <w:r w:rsidRPr="00BB7ABF">
              <w:rPr>
                <w:rFonts w:ascii="Century Gothic" w:hAnsi="Century Gothic"/>
                <w:spacing w:val="-6"/>
                <w:sz w:val="28"/>
                <w:szCs w:val="16"/>
              </w:rPr>
              <w:t>고객명</w:t>
            </w:r>
            <w:r w:rsidRPr="00BB7ABF">
              <w:rPr>
                <w:rFonts w:ascii="Century Gothic" w:hAnsi="Century Gothic"/>
                <w:spacing w:val="-6"/>
                <w:sz w:val="28"/>
                <w:szCs w:val="16"/>
              </w:rPr>
              <w:t xml:space="preserve">            </w:t>
            </w:r>
            <w:r w:rsidRPr="00BB7ABF">
              <w:rPr>
                <w:rFonts w:ascii="Century Gothic" w:hAnsi="Century Gothic"/>
                <w:spacing w:val="-6"/>
                <w:sz w:val="28"/>
                <w:szCs w:val="16"/>
              </w:rPr>
              <w:t>서명</w:t>
            </w:r>
            <w:r w:rsidRPr="00BB7ABF">
              <w:rPr>
                <w:rFonts w:ascii="Century Gothic" w:hAnsi="Century Gothic"/>
                <w:spacing w:val="-6"/>
                <w:sz w:val="28"/>
                <w:szCs w:val="16"/>
              </w:rPr>
              <w:t xml:space="preserve"> </w:t>
            </w:r>
            <w:r w:rsidRPr="00BB7ABF">
              <w:rPr>
                <w:rFonts w:ascii="Century Gothic" w:hAnsi="Century Gothic"/>
                <w:spacing w:val="-6"/>
                <w:sz w:val="28"/>
                <w:szCs w:val="16"/>
              </w:rPr>
              <w:t>또는</w:t>
            </w:r>
            <w:r w:rsidRPr="00BB7ABF">
              <w:rPr>
                <w:rFonts w:ascii="Century Gothic" w:hAnsi="Century Gothic"/>
                <w:spacing w:val="-6"/>
                <w:sz w:val="28"/>
                <w:szCs w:val="16"/>
              </w:rPr>
              <w:t xml:space="preserve"> (</w:t>
            </w:r>
            <w:r w:rsidRPr="00BB7ABF">
              <w:rPr>
                <w:rFonts w:ascii="Century Gothic" w:hAnsi="Century Gothic"/>
                <w:spacing w:val="-6"/>
                <w:sz w:val="28"/>
                <w:szCs w:val="16"/>
              </w:rPr>
              <w:t>인</w:t>
            </w:r>
            <w:r w:rsidRPr="00BB7ABF">
              <w:rPr>
                <w:rFonts w:ascii="Century Gothic" w:hAnsi="Century Gothic"/>
                <w:spacing w:val="-6"/>
                <w:sz w:val="28"/>
                <w:szCs w:val="16"/>
              </w:rPr>
              <w:t>)</w:t>
            </w:r>
          </w:p>
        </w:tc>
        <w:tc>
          <w:tcPr>
            <w:tcW w:w="4508" w:type="dxa"/>
            <w:tcBorders>
              <w:left w:val="single" w:sz="4" w:space="0" w:color="auto"/>
            </w:tcBorders>
          </w:tcPr>
          <w:p w:rsidR="00BB7ABF" w:rsidRPr="00BB7ABF" w:rsidRDefault="00BB7ABF" w:rsidP="00530B36">
            <w:pPr>
              <w:jc w:val="left"/>
              <w:rPr>
                <w:rFonts w:ascii="Century Gothic" w:hAnsi="Century Gothic" w:cs="굴림"/>
                <w:color w:val="000000"/>
                <w:spacing w:val="-2"/>
                <w:kern w:val="0"/>
                <w:sz w:val="28"/>
              </w:rPr>
            </w:pPr>
            <w:r w:rsidRPr="00BB7ABF">
              <w:rPr>
                <w:rFonts w:ascii="Century Gothic" w:hAnsi="Century Gothic" w:cs="굴림"/>
                <w:color w:val="000000"/>
                <w:spacing w:val="-2"/>
                <w:kern w:val="0"/>
                <w:sz w:val="28"/>
              </w:rPr>
              <w:t xml:space="preserve">I </w:t>
            </w:r>
            <w:r w:rsidR="00B514DB">
              <w:rPr>
                <w:rFonts w:ascii="Century Gothic" w:hAnsi="Century Gothic" w:cs="굴림"/>
                <w:color w:val="000000"/>
                <w:spacing w:val="-2"/>
                <w:kern w:val="0"/>
                <w:sz w:val="28"/>
              </w:rPr>
              <w:t>hereby certify that I have been</w:t>
            </w:r>
            <w:r w:rsidRPr="00BB7ABF">
              <w:rPr>
                <w:rFonts w:ascii="Century Gothic" w:hAnsi="Century Gothic" w:cs="굴림"/>
                <w:color w:val="000000"/>
                <w:spacing w:val="-2"/>
                <w:kern w:val="0"/>
                <w:sz w:val="28"/>
              </w:rPr>
              <w:t xml:space="preserve"> explained by State Bank of India Seoul Branch and understood depositor protection and protection limit </w:t>
            </w:r>
            <w:r w:rsidR="00DE040B">
              <w:rPr>
                <w:rFonts w:ascii="Century Gothic" w:hAnsi="Century Gothic" w:cs="굴림"/>
                <w:color w:val="000000"/>
                <w:spacing w:val="-2"/>
                <w:kern w:val="0"/>
                <w:sz w:val="28"/>
              </w:rPr>
              <w:t>(</w:t>
            </w:r>
            <w:r w:rsidR="00D540E6">
              <w:rPr>
                <w:rFonts w:ascii="Century Gothic" w:hAnsi="Century Gothic" w:cs="굴림"/>
                <w:color w:val="000000"/>
                <w:spacing w:val="-2"/>
                <w:kern w:val="0"/>
                <w:sz w:val="28"/>
              </w:rPr>
              <w:t xml:space="preserve">principal and </w:t>
            </w:r>
            <w:r w:rsidR="008142E3">
              <w:rPr>
                <w:rFonts w:ascii="Century Gothic" w:hAnsi="Century Gothic" w:cs="굴림" w:hint="eastAsia"/>
                <w:color w:val="000000"/>
                <w:spacing w:val="-2"/>
                <w:kern w:val="0"/>
                <w:sz w:val="28"/>
              </w:rPr>
              <w:t xml:space="preserve">designated </w:t>
            </w:r>
            <w:r w:rsidR="00D540E6">
              <w:rPr>
                <w:rFonts w:ascii="Century Gothic" w:hAnsi="Century Gothic" w:cs="굴림"/>
                <w:color w:val="000000"/>
                <w:spacing w:val="-2"/>
                <w:kern w:val="0"/>
                <w:sz w:val="28"/>
              </w:rPr>
              <w:t>interest total 50 million KRW per capita</w:t>
            </w:r>
            <w:r w:rsidR="00974034">
              <w:rPr>
                <w:rFonts w:ascii="Century Gothic" w:hAnsi="Century Gothic" w:cs="굴림"/>
                <w:color w:val="000000"/>
                <w:spacing w:val="-2"/>
                <w:kern w:val="0"/>
                <w:sz w:val="28"/>
              </w:rPr>
              <w:t>)</w:t>
            </w:r>
            <w:r w:rsidR="00D540E6">
              <w:rPr>
                <w:rFonts w:ascii="Century Gothic" w:hAnsi="Century Gothic" w:cs="굴림"/>
                <w:color w:val="000000"/>
                <w:spacing w:val="-2"/>
                <w:kern w:val="0"/>
                <w:sz w:val="28"/>
              </w:rPr>
              <w:t xml:space="preserve"> </w:t>
            </w:r>
            <w:r w:rsidRPr="00BB7ABF">
              <w:rPr>
                <w:rFonts w:ascii="Century Gothic" w:hAnsi="Century Gothic" w:cs="굴림"/>
                <w:color w:val="000000"/>
                <w:spacing w:val="-2"/>
                <w:kern w:val="0"/>
                <w:sz w:val="28"/>
              </w:rPr>
              <w:t>of financial product that I transact.</w:t>
            </w:r>
          </w:p>
          <w:p w:rsidR="00BB7ABF" w:rsidRPr="00BB7ABF" w:rsidRDefault="00BB7ABF" w:rsidP="00530B36">
            <w:pPr>
              <w:ind w:firstLineChars="250" w:firstLine="690"/>
              <w:jc w:val="left"/>
              <w:rPr>
                <w:rFonts w:ascii="Century Gothic" w:hAnsi="Century Gothic" w:cs="굴림"/>
                <w:color w:val="000000"/>
                <w:spacing w:val="-2"/>
                <w:kern w:val="0"/>
                <w:sz w:val="28"/>
              </w:rPr>
            </w:pPr>
            <w:r w:rsidRPr="00BB7ABF">
              <w:rPr>
                <w:rFonts w:ascii="Century Gothic" w:hAnsi="Century Gothic" w:cs="굴림"/>
                <w:color w:val="000000"/>
                <w:spacing w:val="-2"/>
                <w:kern w:val="0"/>
                <w:sz w:val="28"/>
              </w:rPr>
              <w:t xml:space="preserve">.    .    </w:t>
            </w:r>
          </w:p>
          <w:p w:rsidR="00BB7ABF" w:rsidRPr="00BB7ABF" w:rsidRDefault="00BB7ABF" w:rsidP="005A5967">
            <w:pPr>
              <w:jc w:val="left"/>
              <w:rPr>
                <w:rFonts w:ascii="Century Gothic" w:hAnsi="Century Gothic"/>
                <w:spacing w:val="-2"/>
                <w:sz w:val="28"/>
              </w:rPr>
            </w:pPr>
            <w:r w:rsidRPr="00BB7ABF">
              <w:rPr>
                <w:rFonts w:ascii="Century Gothic" w:hAnsi="Century Gothic" w:cs="굴림"/>
                <w:color w:val="000000"/>
                <w:spacing w:val="-2"/>
                <w:kern w:val="0"/>
                <w:sz w:val="28"/>
              </w:rPr>
              <w:t>Name         signature or seal</w:t>
            </w:r>
          </w:p>
        </w:tc>
      </w:tr>
      <w:tr w:rsidR="00BB7ABF" w:rsidRPr="00B729F2" w:rsidTr="00530B36">
        <w:tc>
          <w:tcPr>
            <w:tcW w:w="4508" w:type="dxa"/>
            <w:tcBorders>
              <w:right w:val="single" w:sz="4" w:space="0" w:color="auto"/>
            </w:tcBorders>
          </w:tcPr>
          <w:p w:rsidR="00BB7ABF" w:rsidRPr="00B729F2" w:rsidRDefault="00BB7ABF" w:rsidP="00530B36">
            <w:pPr>
              <w:jc w:val="left"/>
              <w:rPr>
                <w:rFonts w:ascii="Century Gothic" w:hAnsi="Century Gothic"/>
                <w:spacing w:val="-6"/>
                <w:sz w:val="22"/>
                <w:szCs w:val="16"/>
              </w:rPr>
            </w:pPr>
          </w:p>
        </w:tc>
        <w:tc>
          <w:tcPr>
            <w:tcW w:w="4508" w:type="dxa"/>
            <w:tcBorders>
              <w:left w:val="single" w:sz="4" w:space="0" w:color="auto"/>
            </w:tcBorders>
          </w:tcPr>
          <w:p w:rsidR="00BB7ABF" w:rsidRPr="00B729F2" w:rsidRDefault="00BB7ABF" w:rsidP="00530B36">
            <w:pPr>
              <w:jc w:val="left"/>
              <w:rPr>
                <w:rFonts w:ascii="Century Gothic" w:hAnsi="Century Gothic" w:cs="굴림"/>
                <w:color w:val="000000"/>
                <w:spacing w:val="-2"/>
                <w:kern w:val="0"/>
                <w:sz w:val="22"/>
                <w:szCs w:val="16"/>
              </w:rPr>
            </w:pPr>
          </w:p>
        </w:tc>
      </w:tr>
    </w:tbl>
    <w:p w:rsidR="00BB7ABF" w:rsidRDefault="00BB7ABF" w:rsidP="00B729F2">
      <w:pPr>
        <w:spacing w:after="0"/>
        <w:jc w:val="left"/>
        <w:rPr>
          <w:rFonts w:ascii="Century Gothic" w:hAnsi="Century Gothic"/>
          <w:sz w:val="22"/>
          <w:szCs w:val="16"/>
        </w:rPr>
      </w:pPr>
    </w:p>
    <w:p w:rsidR="00C17FD7" w:rsidRDefault="00C17FD7">
      <w:pPr>
        <w:widowControl/>
        <w:wordWrap/>
        <w:autoSpaceDE/>
        <w:autoSpaceDN/>
        <w:rPr>
          <w:rFonts w:ascii="Century Gothic" w:hAnsi="Century Gothic"/>
          <w:sz w:val="22"/>
          <w:szCs w:val="16"/>
        </w:rPr>
      </w:pPr>
      <w:r>
        <w:rPr>
          <w:rFonts w:ascii="Century Gothic" w:hAnsi="Century Gothic"/>
          <w:sz w:val="22"/>
          <w:szCs w:val="16"/>
        </w:rPr>
        <w:br w:type="page"/>
      </w:r>
    </w:p>
    <w:p w:rsidR="001B7E0D" w:rsidRDefault="001B7E0D" w:rsidP="00B729F2">
      <w:pPr>
        <w:spacing w:after="0"/>
        <w:jc w:val="left"/>
        <w:rPr>
          <w:rFonts w:ascii="Century Gothic" w:hAnsi="Century Gothic"/>
          <w:sz w:val="22"/>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17FD7" w:rsidRPr="005E6982" w:rsidTr="00530B36">
        <w:tc>
          <w:tcPr>
            <w:tcW w:w="4508" w:type="dxa"/>
            <w:tcBorders>
              <w:right w:val="single" w:sz="4" w:space="0" w:color="auto"/>
            </w:tcBorders>
          </w:tcPr>
          <w:p w:rsidR="00C17FD7" w:rsidRPr="005E6982" w:rsidRDefault="00C17FD7" w:rsidP="00530B36">
            <w:pPr>
              <w:jc w:val="center"/>
              <w:rPr>
                <w:rFonts w:ascii="Century Gothic" w:hAnsi="Century Gothic"/>
                <w:b/>
                <w:sz w:val="22"/>
                <w:szCs w:val="16"/>
                <w:u w:val="single"/>
              </w:rPr>
            </w:pPr>
            <w:r w:rsidRPr="005E6982">
              <w:rPr>
                <w:rFonts w:ascii="Century Gothic" w:hAnsi="Century Gothic"/>
                <w:b/>
                <w:sz w:val="22"/>
                <w:szCs w:val="16"/>
                <w:u w:val="single"/>
              </w:rPr>
              <w:t>금융정보취약계</w:t>
            </w:r>
            <w:r>
              <w:rPr>
                <w:rFonts w:ascii="Century Gothic" w:hAnsi="Century Gothic" w:hint="eastAsia"/>
                <w:b/>
                <w:sz w:val="22"/>
                <w:szCs w:val="16"/>
                <w:u w:val="single"/>
              </w:rPr>
              <w:t>층</w:t>
            </w:r>
            <w:r w:rsidRPr="005E6982">
              <w:rPr>
                <w:rFonts w:ascii="Century Gothic" w:hAnsi="Century Gothic"/>
                <w:b/>
                <w:sz w:val="22"/>
                <w:szCs w:val="16"/>
                <w:u w:val="single"/>
              </w:rPr>
              <w:t>에</w:t>
            </w:r>
            <w:r w:rsidRPr="005E6982">
              <w:rPr>
                <w:rFonts w:ascii="Century Gothic" w:hAnsi="Century Gothic"/>
                <w:b/>
                <w:sz w:val="22"/>
                <w:szCs w:val="16"/>
                <w:u w:val="single"/>
              </w:rPr>
              <w:t xml:space="preserve"> </w:t>
            </w:r>
            <w:r w:rsidRPr="005E6982">
              <w:rPr>
                <w:rFonts w:ascii="Century Gothic" w:hAnsi="Century Gothic"/>
                <w:b/>
                <w:sz w:val="22"/>
                <w:szCs w:val="16"/>
                <w:u w:val="single"/>
              </w:rPr>
              <w:t>대한</w:t>
            </w:r>
            <w:r w:rsidRPr="005E6982">
              <w:rPr>
                <w:rFonts w:ascii="Century Gothic" w:hAnsi="Century Gothic"/>
                <w:b/>
                <w:sz w:val="22"/>
                <w:szCs w:val="16"/>
                <w:u w:val="single"/>
              </w:rPr>
              <w:t xml:space="preserve"> </w:t>
            </w:r>
            <w:r w:rsidRPr="005E6982">
              <w:rPr>
                <w:rFonts w:ascii="Century Gothic" w:hAnsi="Century Gothic"/>
                <w:b/>
                <w:sz w:val="22"/>
                <w:szCs w:val="16"/>
                <w:u w:val="single"/>
              </w:rPr>
              <w:t>설명의</w:t>
            </w:r>
            <w:r w:rsidRPr="005E6982">
              <w:rPr>
                <w:rFonts w:ascii="Century Gothic" w:hAnsi="Century Gothic"/>
                <w:b/>
                <w:sz w:val="22"/>
                <w:szCs w:val="16"/>
                <w:u w:val="single"/>
              </w:rPr>
              <w:t xml:space="preserve"> </w:t>
            </w:r>
            <w:r w:rsidRPr="005E6982">
              <w:rPr>
                <w:rFonts w:ascii="Century Gothic" w:hAnsi="Century Gothic"/>
                <w:b/>
                <w:sz w:val="22"/>
                <w:szCs w:val="16"/>
                <w:u w:val="single"/>
              </w:rPr>
              <w:t>확인</w:t>
            </w:r>
          </w:p>
        </w:tc>
        <w:tc>
          <w:tcPr>
            <w:tcW w:w="4508" w:type="dxa"/>
            <w:tcBorders>
              <w:left w:val="single" w:sz="4" w:space="0" w:color="auto"/>
            </w:tcBorders>
          </w:tcPr>
          <w:p w:rsidR="00C17FD7" w:rsidRPr="005E6982" w:rsidRDefault="00C17FD7" w:rsidP="00530B36">
            <w:pPr>
              <w:jc w:val="center"/>
              <w:rPr>
                <w:rFonts w:ascii="Century Gothic" w:hAnsi="Century Gothic"/>
                <w:b/>
                <w:sz w:val="22"/>
                <w:szCs w:val="16"/>
                <w:u w:val="single"/>
              </w:rPr>
            </w:pPr>
            <w:r w:rsidRPr="005E6982">
              <w:rPr>
                <w:rFonts w:ascii="Century Gothic" w:hAnsi="Century Gothic"/>
                <w:b/>
                <w:sz w:val="22"/>
                <w:szCs w:val="16"/>
                <w:u w:val="single"/>
              </w:rPr>
              <w:t>Confirmation of Notes for Financial Information Vulnerable Clients.</w:t>
            </w:r>
          </w:p>
        </w:tc>
      </w:tr>
      <w:tr w:rsidR="00C17FD7" w:rsidRPr="00B729F2" w:rsidTr="00530B36">
        <w:tc>
          <w:tcPr>
            <w:tcW w:w="4508" w:type="dxa"/>
            <w:tcBorders>
              <w:right w:val="single" w:sz="4" w:space="0" w:color="auto"/>
            </w:tcBorders>
          </w:tcPr>
          <w:p w:rsidR="00C17FD7" w:rsidRPr="00B729F2" w:rsidRDefault="00C17FD7" w:rsidP="00530B36">
            <w:pPr>
              <w:jc w:val="left"/>
              <w:rPr>
                <w:rFonts w:ascii="Century Gothic" w:hAnsi="Century Gothic"/>
                <w:sz w:val="22"/>
                <w:szCs w:val="16"/>
              </w:rPr>
            </w:pPr>
          </w:p>
        </w:tc>
        <w:tc>
          <w:tcPr>
            <w:tcW w:w="4508" w:type="dxa"/>
            <w:tcBorders>
              <w:left w:val="single" w:sz="4" w:space="0" w:color="auto"/>
            </w:tcBorders>
          </w:tcPr>
          <w:p w:rsidR="00C17FD7" w:rsidRDefault="00C17FD7" w:rsidP="00530B36">
            <w:pPr>
              <w:jc w:val="left"/>
              <w:rPr>
                <w:rFonts w:ascii="Century Gothic" w:hAnsi="Century Gothic"/>
                <w:sz w:val="22"/>
                <w:szCs w:val="16"/>
              </w:rPr>
            </w:pPr>
          </w:p>
        </w:tc>
      </w:tr>
      <w:tr w:rsidR="00BB7ABF" w:rsidRPr="005A5967" w:rsidTr="00530B36">
        <w:tc>
          <w:tcPr>
            <w:tcW w:w="4508" w:type="dxa"/>
            <w:tcBorders>
              <w:right w:val="single" w:sz="4" w:space="0" w:color="auto"/>
            </w:tcBorders>
          </w:tcPr>
          <w:p w:rsidR="00BB7ABF" w:rsidRPr="00FE0D84" w:rsidRDefault="00BB7ABF" w:rsidP="00FE0D84">
            <w:pPr>
              <w:jc w:val="left"/>
              <w:rPr>
                <w:rFonts w:ascii="Century Gothic" w:hAnsi="Century Gothic"/>
                <w:sz w:val="28"/>
                <w:szCs w:val="28"/>
              </w:rPr>
            </w:pPr>
            <w:r w:rsidRPr="00FE0D84">
              <w:rPr>
                <w:rFonts w:ascii="Century Gothic" w:hAnsi="Century Gothic"/>
                <w:sz w:val="28"/>
                <w:szCs w:val="28"/>
              </w:rPr>
              <w:t>금융정보취약계</w:t>
            </w:r>
            <w:r w:rsidR="005A5967" w:rsidRPr="00FE0D84">
              <w:rPr>
                <w:rFonts w:ascii="Century Gothic" w:hAnsi="Century Gothic" w:hint="eastAsia"/>
                <w:sz w:val="28"/>
                <w:szCs w:val="28"/>
              </w:rPr>
              <w:t>층</w:t>
            </w:r>
            <w:r w:rsidRPr="00FE0D84">
              <w:rPr>
                <w:rFonts w:ascii="Century Gothic" w:hAnsi="Century Gothic"/>
                <w:sz w:val="28"/>
                <w:szCs w:val="28"/>
              </w:rPr>
              <w:t>(</w:t>
            </w:r>
            <w:r w:rsidRPr="00FE0D84">
              <w:rPr>
                <w:rFonts w:ascii="Century Gothic" w:hAnsi="Century Gothic"/>
                <w:sz w:val="28"/>
                <w:szCs w:val="28"/>
              </w:rPr>
              <w:t>만</w:t>
            </w:r>
            <w:r w:rsidRPr="00FE0D84">
              <w:rPr>
                <w:rFonts w:ascii="Century Gothic" w:hAnsi="Century Gothic"/>
                <w:sz w:val="28"/>
                <w:szCs w:val="28"/>
              </w:rPr>
              <w:t>65</w:t>
            </w:r>
            <w:r w:rsidRPr="00FE0D84">
              <w:rPr>
                <w:rFonts w:ascii="Century Gothic" w:hAnsi="Century Gothic"/>
                <w:sz w:val="28"/>
                <w:szCs w:val="28"/>
              </w:rPr>
              <w:t>세이상</w:t>
            </w:r>
            <w:r w:rsidRPr="00FE0D84">
              <w:rPr>
                <w:rFonts w:ascii="Century Gothic" w:hAnsi="Century Gothic"/>
                <w:sz w:val="28"/>
                <w:szCs w:val="28"/>
              </w:rPr>
              <w:t xml:space="preserve">, </w:t>
            </w:r>
            <w:r w:rsidRPr="00FE0D84">
              <w:rPr>
                <w:rFonts w:ascii="Century Gothic" w:hAnsi="Century Gothic"/>
                <w:sz w:val="28"/>
                <w:szCs w:val="28"/>
              </w:rPr>
              <w:t>은퇴자</w:t>
            </w:r>
            <w:r w:rsidRPr="00FE0D84">
              <w:rPr>
                <w:rFonts w:ascii="Century Gothic" w:hAnsi="Century Gothic"/>
                <w:sz w:val="28"/>
                <w:szCs w:val="28"/>
              </w:rPr>
              <w:t xml:space="preserve">, </w:t>
            </w:r>
            <w:r w:rsidRPr="00FE0D84">
              <w:rPr>
                <w:rFonts w:ascii="Century Gothic" w:hAnsi="Century Gothic"/>
                <w:sz w:val="28"/>
                <w:szCs w:val="28"/>
              </w:rPr>
              <w:t>주부</w:t>
            </w:r>
            <w:r w:rsidRPr="00FE0D84">
              <w:rPr>
                <w:rFonts w:ascii="Century Gothic" w:hAnsi="Century Gothic"/>
                <w:sz w:val="28"/>
                <w:szCs w:val="28"/>
              </w:rPr>
              <w:t xml:space="preserve"> </w:t>
            </w:r>
            <w:r w:rsidRPr="00FE0D84">
              <w:rPr>
                <w:rFonts w:ascii="Century Gothic" w:hAnsi="Century Gothic"/>
                <w:sz w:val="28"/>
                <w:szCs w:val="28"/>
              </w:rPr>
              <w:t>등</w:t>
            </w:r>
            <w:r w:rsidRPr="00FE0D84">
              <w:rPr>
                <w:rFonts w:ascii="Century Gothic" w:hAnsi="Century Gothic"/>
                <w:sz w:val="28"/>
                <w:szCs w:val="28"/>
              </w:rPr>
              <w:t>)</w:t>
            </w:r>
            <w:r w:rsidRPr="00FE0D84">
              <w:rPr>
                <w:rFonts w:ascii="Century Gothic" w:hAnsi="Century Gothic"/>
                <w:sz w:val="28"/>
                <w:szCs w:val="28"/>
              </w:rPr>
              <w:t>에</w:t>
            </w:r>
            <w:r w:rsidRPr="00FE0D84">
              <w:rPr>
                <w:rFonts w:ascii="Century Gothic" w:hAnsi="Century Gothic"/>
                <w:sz w:val="28"/>
                <w:szCs w:val="28"/>
              </w:rPr>
              <w:t xml:space="preserve"> </w:t>
            </w:r>
            <w:r w:rsidRPr="00FE0D84">
              <w:rPr>
                <w:rFonts w:ascii="Century Gothic" w:hAnsi="Century Gothic"/>
                <w:sz w:val="28"/>
                <w:szCs w:val="28"/>
              </w:rPr>
              <w:t>해당하시고</w:t>
            </w:r>
            <w:r w:rsidRPr="00FE0D84">
              <w:rPr>
                <w:rFonts w:ascii="Century Gothic" w:hAnsi="Century Gothic"/>
                <w:sz w:val="28"/>
                <w:szCs w:val="28"/>
              </w:rPr>
              <w:t xml:space="preserve"> </w:t>
            </w:r>
            <w:r w:rsidRPr="00FE0D84">
              <w:rPr>
                <w:rFonts w:ascii="Century Gothic" w:hAnsi="Century Gothic"/>
                <w:sz w:val="28"/>
                <w:szCs w:val="28"/>
              </w:rPr>
              <w:t>그</w:t>
            </w:r>
            <w:r w:rsidRPr="00FE0D84">
              <w:rPr>
                <w:rFonts w:ascii="Century Gothic" w:hAnsi="Century Gothic"/>
                <w:sz w:val="28"/>
                <w:szCs w:val="28"/>
              </w:rPr>
              <w:t xml:space="preserve"> </w:t>
            </w:r>
            <w:r w:rsidRPr="00FE0D84">
              <w:rPr>
                <w:rFonts w:ascii="Century Gothic" w:hAnsi="Century Gothic"/>
                <w:sz w:val="28"/>
                <w:szCs w:val="28"/>
              </w:rPr>
              <w:t>정보를</w:t>
            </w:r>
            <w:r w:rsidRPr="00FE0D84">
              <w:rPr>
                <w:rFonts w:ascii="Century Gothic" w:hAnsi="Century Gothic"/>
                <w:sz w:val="28"/>
                <w:szCs w:val="28"/>
              </w:rPr>
              <w:t xml:space="preserve"> </w:t>
            </w:r>
            <w:r w:rsidRPr="00FE0D84">
              <w:rPr>
                <w:rFonts w:ascii="Century Gothic" w:hAnsi="Century Gothic"/>
                <w:sz w:val="28"/>
                <w:szCs w:val="28"/>
              </w:rPr>
              <w:t>제공하기로</w:t>
            </w:r>
            <w:r w:rsidRPr="00FE0D84">
              <w:rPr>
                <w:rFonts w:ascii="Century Gothic" w:hAnsi="Century Gothic"/>
                <w:sz w:val="28"/>
                <w:szCs w:val="28"/>
              </w:rPr>
              <w:t xml:space="preserve"> </w:t>
            </w:r>
            <w:r w:rsidRPr="00FE0D84">
              <w:rPr>
                <w:rFonts w:ascii="Century Gothic" w:hAnsi="Century Gothic"/>
                <w:sz w:val="28"/>
                <w:szCs w:val="28"/>
              </w:rPr>
              <w:t>동의하신</w:t>
            </w:r>
            <w:r w:rsidRPr="00FE0D84">
              <w:rPr>
                <w:rFonts w:ascii="Century Gothic" w:hAnsi="Century Gothic"/>
                <w:sz w:val="28"/>
                <w:szCs w:val="28"/>
              </w:rPr>
              <w:t xml:space="preserve"> </w:t>
            </w:r>
            <w:r w:rsidRPr="00FE0D84">
              <w:rPr>
                <w:rFonts w:ascii="Century Gothic" w:hAnsi="Century Gothic"/>
                <w:sz w:val="28"/>
                <w:szCs w:val="28"/>
              </w:rPr>
              <w:t>고객께서는</w:t>
            </w:r>
            <w:r w:rsidRPr="00FE0D84">
              <w:rPr>
                <w:rFonts w:ascii="Century Gothic" w:hAnsi="Century Gothic"/>
                <w:sz w:val="28"/>
                <w:szCs w:val="28"/>
              </w:rPr>
              <w:t xml:space="preserve"> ‘</w:t>
            </w:r>
            <w:r w:rsidRPr="00FE0D84">
              <w:rPr>
                <w:rFonts w:ascii="Century Gothic" w:hAnsi="Century Gothic"/>
                <w:sz w:val="28"/>
                <w:szCs w:val="28"/>
              </w:rPr>
              <w:t>예금보험관계</w:t>
            </w:r>
            <w:r w:rsidRPr="00FE0D84">
              <w:rPr>
                <w:rFonts w:ascii="Century Gothic" w:hAnsi="Century Gothic"/>
                <w:sz w:val="28"/>
                <w:szCs w:val="28"/>
              </w:rPr>
              <w:t xml:space="preserve"> </w:t>
            </w:r>
            <w:r w:rsidRPr="00FE0D84">
              <w:rPr>
                <w:rFonts w:ascii="Century Gothic" w:hAnsi="Century Gothic"/>
                <w:sz w:val="28"/>
                <w:szCs w:val="28"/>
              </w:rPr>
              <w:t>성립여부</w:t>
            </w:r>
            <w:r w:rsidRPr="00FE0D84">
              <w:rPr>
                <w:rFonts w:ascii="Century Gothic" w:hAnsi="Century Gothic"/>
                <w:sz w:val="28"/>
                <w:szCs w:val="28"/>
              </w:rPr>
              <w:t xml:space="preserve"> </w:t>
            </w:r>
            <w:r w:rsidRPr="00FE0D84">
              <w:rPr>
                <w:rFonts w:ascii="Century Gothic" w:hAnsi="Century Gothic"/>
                <w:sz w:val="28"/>
                <w:szCs w:val="28"/>
              </w:rPr>
              <w:t>및</w:t>
            </w:r>
            <w:r w:rsidRPr="00FE0D84">
              <w:rPr>
                <w:rFonts w:ascii="Century Gothic" w:hAnsi="Century Gothic"/>
                <w:sz w:val="28"/>
                <w:szCs w:val="28"/>
              </w:rPr>
              <w:t xml:space="preserve"> </w:t>
            </w:r>
            <w:r w:rsidRPr="00FE0D84">
              <w:rPr>
                <w:rFonts w:ascii="Century Gothic" w:hAnsi="Century Gothic"/>
                <w:sz w:val="28"/>
                <w:szCs w:val="28"/>
              </w:rPr>
              <w:t>보호한도</w:t>
            </w:r>
            <w:r w:rsidRPr="00FE0D84">
              <w:rPr>
                <w:rFonts w:ascii="Century Gothic" w:hAnsi="Century Gothic"/>
                <w:sz w:val="28"/>
                <w:szCs w:val="28"/>
              </w:rPr>
              <w:t>’</w:t>
            </w:r>
            <w:r w:rsidRPr="00FE0D84">
              <w:rPr>
                <w:rFonts w:ascii="Century Gothic" w:hAnsi="Century Gothic"/>
                <w:sz w:val="28"/>
                <w:szCs w:val="28"/>
              </w:rPr>
              <w:t>에</w:t>
            </w:r>
            <w:r w:rsidRPr="00FE0D84">
              <w:rPr>
                <w:rFonts w:ascii="Century Gothic" w:hAnsi="Century Gothic"/>
                <w:sz w:val="28"/>
                <w:szCs w:val="28"/>
              </w:rPr>
              <w:t xml:space="preserve"> </w:t>
            </w:r>
            <w:r w:rsidRPr="00FE0D84">
              <w:rPr>
                <w:rFonts w:ascii="Century Gothic" w:hAnsi="Century Gothic"/>
                <w:sz w:val="28"/>
                <w:szCs w:val="28"/>
              </w:rPr>
              <w:t>대해</w:t>
            </w:r>
            <w:r w:rsidRPr="00FE0D84">
              <w:rPr>
                <w:rFonts w:ascii="Century Gothic" w:hAnsi="Century Gothic"/>
                <w:sz w:val="28"/>
                <w:szCs w:val="28"/>
              </w:rPr>
              <w:t xml:space="preserve"> </w:t>
            </w:r>
            <w:r w:rsidRPr="00FE0D84">
              <w:rPr>
                <w:rFonts w:ascii="Century Gothic" w:hAnsi="Century Gothic"/>
                <w:sz w:val="28"/>
                <w:szCs w:val="28"/>
              </w:rPr>
              <w:t>다른</w:t>
            </w:r>
            <w:r w:rsidRPr="00FE0D84">
              <w:rPr>
                <w:rFonts w:ascii="Century Gothic" w:hAnsi="Century Gothic"/>
                <w:sz w:val="28"/>
                <w:szCs w:val="28"/>
              </w:rPr>
              <w:t xml:space="preserve"> </w:t>
            </w:r>
            <w:r w:rsidRPr="00FE0D84">
              <w:rPr>
                <w:rFonts w:ascii="Century Gothic" w:hAnsi="Century Gothic"/>
                <w:sz w:val="28"/>
                <w:szCs w:val="28"/>
              </w:rPr>
              <w:t>정보보다</w:t>
            </w:r>
            <w:r w:rsidRPr="00FE0D84">
              <w:rPr>
                <w:rFonts w:ascii="Century Gothic" w:hAnsi="Century Gothic"/>
                <w:sz w:val="28"/>
                <w:szCs w:val="28"/>
              </w:rPr>
              <w:t xml:space="preserve"> </w:t>
            </w:r>
            <w:r w:rsidRPr="00FE0D84">
              <w:rPr>
                <w:rFonts w:ascii="Century Gothic" w:hAnsi="Century Gothic"/>
                <w:sz w:val="28"/>
                <w:szCs w:val="28"/>
              </w:rPr>
              <w:t>우선적으로</w:t>
            </w:r>
            <w:r w:rsidRPr="00FE0D84">
              <w:rPr>
                <w:rFonts w:ascii="Century Gothic" w:hAnsi="Century Gothic"/>
                <w:sz w:val="28"/>
                <w:szCs w:val="28"/>
              </w:rPr>
              <w:t xml:space="preserve"> </w:t>
            </w:r>
            <w:r w:rsidRPr="00FE0D84">
              <w:rPr>
                <w:rFonts w:ascii="Century Gothic" w:hAnsi="Century Gothic"/>
                <w:sz w:val="28"/>
                <w:szCs w:val="28"/>
              </w:rPr>
              <w:t>설명</w:t>
            </w:r>
            <w:r w:rsidRPr="00FE0D84">
              <w:rPr>
                <w:rFonts w:ascii="Century Gothic" w:hAnsi="Century Gothic"/>
                <w:sz w:val="28"/>
                <w:szCs w:val="28"/>
              </w:rPr>
              <w:t xml:space="preserve"> </w:t>
            </w:r>
            <w:r w:rsidRPr="00FE0D84">
              <w:rPr>
                <w:rFonts w:ascii="Century Gothic" w:hAnsi="Century Gothic"/>
                <w:sz w:val="28"/>
                <w:szCs w:val="28"/>
              </w:rPr>
              <w:t>받으실</w:t>
            </w:r>
            <w:r w:rsidRPr="00FE0D84">
              <w:rPr>
                <w:rFonts w:ascii="Century Gothic" w:hAnsi="Century Gothic"/>
                <w:sz w:val="28"/>
                <w:szCs w:val="28"/>
              </w:rPr>
              <w:t xml:space="preserve"> </w:t>
            </w:r>
            <w:r w:rsidRPr="00FE0D84">
              <w:rPr>
                <w:rFonts w:ascii="Century Gothic" w:hAnsi="Century Gothic"/>
                <w:sz w:val="28"/>
                <w:szCs w:val="28"/>
              </w:rPr>
              <w:t>수</w:t>
            </w:r>
            <w:r w:rsidRPr="00FE0D84">
              <w:rPr>
                <w:rFonts w:ascii="Century Gothic" w:hAnsi="Century Gothic"/>
                <w:sz w:val="28"/>
                <w:szCs w:val="28"/>
              </w:rPr>
              <w:t xml:space="preserve"> </w:t>
            </w:r>
            <w:r w:rsidRPr="00FE0D84">
              <w:rPr>
                <w:rFonts w:ascii="Century Gothic" w:hAnsi="Century Gothic"/>
                <w:sz w:val="28"/>
                <w:szCs w:val="28"/>
              </w:rPr>
              <w:t>있습니다</w:t>
            </w:r>
            <w:r w:rsidRPr="00FE0D84">
              <w:rPr>
                <w:rFonts w:ascii="Century Gothic" w:hAnsi="Century Gothic"/>
                <w:sz w:val="28"/>
                <w:szCs w:val="28"/>
              </w:rPr>
              <w:t>.</w:t>
            </w:r>
          </w:p>
          <w:p w:rsidR="00BB7ABF" w:rsidRPr="00FE0D84" w:rsidRDefault="00BB7ABF" w:rsidP="00FE0D84">
            <w:pPr>
              <w:jc w:val="left"/>
              <w:rPr>
                <w:rFonts w:ascii="Century Gothic" w:hAnsi="Century Gothic"/>
                <w:sz w:val="28"/>
                <w:szCs w:val="28"/>
              </w:rPr>
            </w:pPr>
            <w:r w:rsidRPr="00FE0D84">
              <w:rPr>
                <w:rFonts w:ascii="맑은 고딕" w:eastAsia="맑은 고딕" w:hAnsi="맑은 고딕" w:cs="맑은 고딕" w:hint="eastAsia"/>
                <w:sz w:val="28"/>
                <w:szCs w:val="28"/>
              </w:rPr>
              <w:t>①</w:t>
            </w:r>
            <w:r w:rsidRPr="00FE0D84">
              <w:rPr>
                <w:rFonts w:ascii="Century Gothic" w:hAnsi="Century Gothic"/>
                <w:sz w:val="28"/>
                <w:szCs w:val="28"/>
              </w:rPr>
              <w:t>다음</w:t>
            </w:r>
            <w:r w:rsidRPr="00FE0D84">
              <w:rPr>
                <w:rFonts w:ascii="Century Gothic" w:hAnsi="Century Gothic"/>
                <w:sz w:val="28"/>
                <w:szCs w:val="28"/>
              </w:rPr>
              <w:t xml:space="preserve"> </w:t>
            </w:r>
            <w:r w:rsidRPr="00FE0D84">
              <w:rPr>
                <w:rFonts w:ascii="Century Gothic" w:hAnsi="Century Gothic"/>
                <w:sz w:val="28"/>
                <w:szCs w:val="28"/>
              </w:rPr>
              <w:t>중</w:t>
            </w:r>
            <w:r w:rsidRPr="00FE0D84">
              <w:rPr>
                <w:rFonts w:ascii="Century Gothic" w:hAnsi="Century Gothic"/>
                <w:sz w:val="28"/>
                <w:szCs w:val="28"/>
              </w:rPr>
              <w:t xml:space="preserve"> </w:t>
            </w:r>
            <w:r w:rsidRPr="00FE0D84">
              <w:rPr>
                <w:rFonts w:ascii="Century Gothic" w:hAnsi="Century Gothic"/>
                <w:sz w:val="28"/>
                <w:szCs w:val="28"/>
              </w:rPr>
              <w:t>어느</w:t>
            </w:r>
            <w:r w:rsidRPr="00FE0D84">
              <w:rPr>
                <w:rFonts w:ascii="Century Gothic" w:hAnsi="Century Gothic"/>
                <w:sz w:val="28"/>
                <w:szCs w:val="28"/>
              </w:rPr>
              <w:t xml:space="preserve"> </w:t>
            </w:r>
            <w:r w:rsidRPr="00FE0D84">
              <w:rPr>
                <w:rFonts w:ascii="Century Gothic" w:hAnsi="Century Gothic"/>
                <w:sz w:val="28"/>
                <w:szCs w:val="28"/>
              </w:rPr>
              <w:t>항목에</w:t>
            </w:r>
            <w:r w:rsidRPr="00FE0D84">
              <w:rPr>
                <w:rFonts w:ascii="Century Gothic" w:hAnsi="Century Gothic"/>
                <w:sz w:val="28"/>
                <w:szCs w:val="28"/>
              </w:rPr>
              <w:t xml:space="preserve"> </w:t>
            </w:r>
            <w:r w:rsidRPr="00FE0D84">
              <w:rPr>
                <w:rFonts w:ascii="Century Gothic" w:hAnsi="Century Gothic"/>
                <w:sz w:val="28"/>
                <w:szCs w:val="28"/>
              </w:rPr>
              <w:t>해당하십니까</w:t>
            </w:r>
            <w:r w:rsidRPr="00FE0D84">
              <w:rPr>
                <w:rFonts w:ascii="Century Gothic" w:hAnsi="Century Gothic"/>
                <w:sz w:val="28"/>
                <w:szCs w:val="28"/>
              </w:rPr>
              <w:t>?</w:t>
            </w:r>
            <w:r w:rsidR="005A5967" w:rsidRPr="00FE0D84">
              <w:rPr>
                <w:rFonts w:ascii="Century Gothic" w:hAnsi="Century Gothic"/>
                <w:sz w:val="28"/>
                <w:szCs w:val="28"/>
              </w:rPr>
              <w:t xml:space="preserve"> </w:t>
            </w:r>
            <w:r w:rsidRPr="00FE0D84">
              <w:rPr>
                <w:rFonts w:ascii="Century Gothic" w:hAnsi="Century Gothic"/>
                <w:sz w:val="28"/>
                <w:szCs w:val="28"/>
              </w:rPr>
              <w:t>(</w:t>
            </w:r>
            <w:r w:rsidR="00C6321F" w:rsidRPr="00FE0D84">
              <w:rPr>
                <w:rFonts w:ascii="Century Gothic" w:hAnsi="Century Gothic"/>
                <w:sz w:val="28"/>
                <w:szCs w:val="28"/>
              </w:rPr>
              <w:t>√</w:t>
            </w:r>
            <w:r w:rsidRPr="00FE0D84">
              <w:rPr>
                <w:rFonts w:ascii="Century Gothic" w:hAnsi="Century Gothic"/>
                <w:sz w:val="28"/>
                <w:szCs w:val="28"/>
              </w:rPr>
              <w:t>체크</w:t>
            </w:r>
            <w:r w:rsidRPr="00FE0D84">
              <w:rPr>
                <w:rFonts w:ascii="Century Gothic" w:hAnsi="Century Gothic"/>
                <w:sz w:val="28"/>
                <w:szCs w:val="28"/>
              </w:rPr>
              <w:t>)</w:t>
            </w:r>
          </w:p>
          <w:p w:rsidR="00BB7ABF" w:rsidRPr="00FE0D84" w:rsidRDefault="00BB7ABF" w:rsidP="00FE0D84">
            <w:pPr>
              <w:jc w:val="left"/>
              <w:rPr>
                <w:rFonts w:ascii="Century Gothic" w:hAnsi="Century Gothic"/>
                <w:sz w:val="28"/>
                <w:szCs w:val="28"/>
              </w:rPr>
            </w:pPr>
            <w:r w:rsidRPr="00E226B8">
              <w:rPr>
                <w:rFonts w:ascii="Century Gothic" w:hAnsi="Century Gothic"/>
                <w:sz w:val="48"/>
                <w:szCs w:val="28"/>
              </w:rPr>
              <w:t>□</w:t>
            </w:r>
            <w:r w:rsidRPr="00FE0D84">
              <w:rPr>
                <w:rFonts w:ascii="Century Gothic" w:hAnsi="Century Gothic"/>
                <w:sz w:val="28"/>
                <w:szCs w:val="28"/>
              </w:rPr>
              <w:t>만</w:t>
            </w:r>
            <w:r w:rsidRPr="00FE0D84">
              <w:rPr>
                <w:rFonts w:ascii="Century Gothic" w:hAnsi="Century Gothic"/>
                <w:sz w:val="28"/>
                <w:szCs w:val="28"/>
              </w:rPr>
              <w:t>65</w:t>
            </w:r>
            <w:r w:rsidRPr="00FE0D84">
              <w:rPr>
                <w:rFonts w:ascii="Century Gothic" w:hAnsi="Century Gothic"/>
                <w:sz w:val="28"/>
                <w:szCs w:val="28"/>
              </w:rPr>
              <w:t>세</w:t>
            </w:r>
            <w:r w:rsidRPr="00FE0D84">
              <w:rPr>
                <w:rFonts w:ascii="Century Gothic" w:hAnsi="Century Gothic"/>
                <w:sz w:val="28"/>
                <w:szCs w:val="28"/>
              </w:rPr>
              <w:t xml:space="preserve"> </w:t>
            </w:r>
            <w:r w:rsidRPr="00FE0D84">
              <w:rPr>
                <w:rFonts w:ascii="Century Gothic" w:hAnsi="Century Gothic"/>
                <w:sz w:val="28"/>
                <w:szCs w:val="28"/>
              </w:rPr>
              <w:t>이상</w:t>
            </w:r>
            <w:r w:rsidRPr="00FE0D84">
              <w:rPr>
                <w:rFonts w:ascii="Century Gothic" w:hAnsi="Century Gothic"/>
                <w:sz w:val="28"/>
                <w:szCs w:val="28"/>
              </w:rPr>
              <w:t xml:space="preserve"> </w:t>
            </w:r>
            <w:r w:rsidR="00E226B8" w:rsidRPr="00E226B8">
              <w:rPr>
                <w:rFonts w:ascii="Century Gothic" w:hAnsi="Century Gothic"/>
                <w:sz w:val="48"/>
                <w:szCs w:val="28"/>
              </w:rPr>
              <w:t>□</w:t>
            </w:r>
            <w:r w:rsidRPr="00FE0D84">
              <w:rPr>
                <w:rFonts w:ascii="Century Gothic" w:hAnsi="Century Gothic"/>
                <w:sz w:val="28"/>
                <w:szCs w:val="28"/>
              </w:rPr>
              <w:t>은퇴자</w:t>
            </w:r>
            <w:r w:rsidRPr="00FE0D84">
              <w:rPr>
                <w:rFonts w:ascii="Century Gothic" w:hAnsi="Century Gothic"/>
                <w:sz w:val="28"/>
                <w:szCs w:val="28"/>
              </w:rPr>
              <w:t xml:space="preserve"> </w:t>
            </w:r>
            <w:r w:rsidR="00E226B8" w:rsidRPr="00E226B8">
              <w:rPr>
                <w:rFonts w:ascii="Century Gothic" w:hAnsi="Century Gothic"/>
                <w:sz w:val="48"/>
                <w:szCs w:val="28"/>
              </w:rPr>
              <w:t>□</w:t>
            </w:r>
            <w:r w:rsidRPr="00FE0D84">
              <w:rPr>
                <w:rFonts w:ascii="Century Gothic" w:hAnsi="Century Gothic"/>
                <w:sz w:val="28"/>
                <w:szCs w:val="28"/>
              </w:rPr>
              <w:t>주부</w:t>
            </w:r>
            <w:r w:rsidRPr="00FE0D84">
              <w:rPr>
                <w:rFonts w:ascii="Century Gothic" w:hAnsi="Century Gothic"/>
                <w:sz w:val="28"/>
                <w:szCs w:val="28"/>
              </w:rPr>
              <w:t xml:space="preserve"> </w:t>
            </w:r>
            <w:r w:rsidR="00E226B8" w:rsidRPr="00E226B8">
              <w:rPr>
                <w:rFonts w:ascii="Century Gothic" w:hAnsi="Century Gothic"/>
                <w:sz w:val="48"/>
                <w:szCs w:val="28"/>
              </w:rPr>
              <w:t>□</w:t>
            </w:r>
            <w:r w:rsidRPr="00FE0D84">
              <w:rPr>
                <w:rFonts w:ascii="Century Gothic" w:hAnsi="Century Gothic"/>
                <w:sz w:val="28"/>
                <w:szCs w:val="28"/>
              </w:rPr>
              <w:t>불이익사항</w:t>
            </w:r>
            <w:r w:rsidRPr="00FE0D84">
              <w:rPr>
                <w:rFonts w:ascii="Century Gothic" w:hAnsi="Century Gothic"/>
                <w:sz w:val="28"/>
                <w:szCs w:val="28"/>
              </w:rPr>
              <w:t xml:space="preserve"> </w:t>
            </w:r>
            <w:r w:rsidRPr="00FE0D84">
              <w:rPr>
                <w:rFonts w:ascii="Century Gothic" w:hAnsi="Century Gothic"/>
                <w:sz w:val="28"/>
                <w:szCs w:val="28"/>
              </w:rPr>
              <w:t>우선</w:t>
            </w:r>
            <w:r w:rsidRPr="00FE0D84">
              <w:rPr>
                <w:rFonts w:ascii="Century Gothic" w:hAnsi="Century Gothic"/>
                <w:sz w:val="28"/>
                <w:szCs w:val="28"/>
              </w:rPr>
              <w:t xml:space="preserve"> </w:t>
            </w:r>
            <w:r w:rsidRPr="00FE0D84">
              <w:rPr>
                <w:rFonts w:ascii="Century Gothic" w:hAnsi="Century Gothic"/>
                <w:sz w:val="28"/>
                <w:szCs w:val="28"/>
              </w:rPr>
              <w:t>설명</w:t>
            </w:r>
            <w:r w:rsidRPr="00FE0D84">
              <w:rPr>
                <w:rFonts w:ascii="Century Gothic" w:hAnsi="Century Gothic"/>
                <w:sz w:val="28"/>
                <w:szCs w:val="28"/>
              </w:rPr>
              <w:t xml:space="preserve"> </w:t>
            </w:r>
            <w:r w:rsidRPr="00FE0D84">
              <w:rPr>
                <w:rFonts w:ascii="Century Gothic" w:hAnsi="Century Gothic"/>
                <w:sz w:val="28"/>
                <w:szCs w:val="28"/>
              </w:rPr>
              <w:t>요청</w:t>
            </w:r>
            <w:r w:rsidRPr="00FE0D84">
              <w:rPr>
                <w:rFonts w:ascii="Century Gothic" w:hAnsi="Century Gothic"/>
                <w:sz w:val="28"/>
                <w:szCs w:val="28"/>
              </w:rPr>
              <w:t xml:space="preserve"> </w:t>
            </w:r>
            <w:r w:rsidRPr="00FE0D84">
              <w:rPr>
                <w:rFonts w:ascii="Century Gothic" w:hAnsi="Century Gothic"/>
                <w:sz w:val="28"/>
                <w:szCs w:val="28"/>
              </w:rPr>
              <w:t>고객</w:t>
            </w:r>
            <w:r w:rsidR="003236AA" w:rsidRPr="00FE0D84">
              <w:rPr>
                <w:rFonts w:ascii="Century Gothic" w:hAnsi="Century Gothic" w:hint="eastAsia"/>
                <w:sz w:val="28"/>
                <w:szCs w:val="28"/>
              </w:rPr>
              <w:t xml:space="preserve"> </w:t>
            </w:r>
            <w:r w:rsidR="002555D9" w:rsidRPr="00E226B8">
              <w:rPr>
                <w:rFonts w:ascii="Century Gothic" w:hAnsi="Century Gothic"/>
                <w:sz w:val="48"/>
                <w:szCs w:val="28"/>
              </w:rPr>
              <w:t>□</w:t>
            </w:r>
            <w:r w:rsidR="003236AA" w:rsidRPr="00FE0D84">
              <w:rPr>
                <w:rFonts w:ascii="Century Gothic" w:hAnsi="Century Gothic" w:hint="eastAsia"/>
                <w:sz w:val="28"/>
                <w:szCs w:val="28"/>
              </w:rPr>
              <w:t>외국인</w:t>
            </w:r>
          </w:p>
          <w:p w:rsidR="00C6321F" w:rsidRPr="00FE0D84" w:rsidRDefault="00C6321F" w:rsidP="00FE0D84">
            <w:pPr>
              <w:jc w:val="left"/>
              <w:rPr>
                <w:rFonts w:ascii="맑은 고딕" w:eastAsia="맑은 고딕" w:hAnsi="맑은 고딕" w:cs="맑은 고딕"/>
                <w:sz w:val="28"/>
                <w:szCs w:val="28"/>
              </w:rPr>
            </w:pPr>
          </w:p>
          <w:p w:rsidR="00BB7ABF" w:rsidRDefault="00BB7ABF" w:rsidP="00FE0D84">
            <w:pPr>
              <w:jc w:val="left"/>
              <w:rPr>
                <w:rFonts w:ascii="Century Gothic" w:hAnsi="Century Gothic"/>
                <w:sz w:val="28"/>
                <w:szCs w:val="28"/>
              </w:rPr>
            </w:pPr>
            <w:r w:rsidRPr="00FE0D84">
              <w:rPr>
                <w:rFonts w:ascii="맑은 고딕" w:eastAsia="맑은 고딕" w:hAnsi="맑은 고딕" w:cs="맑은 고딕" w:hint="eastAsia"/>
                <w:sz w:val="28"/>
                <w:szCs w:val="28"/>
              </w:rPr>
              <w:t>②</w:t>
            </w:r>
            <w:r w:rsidRPr="00FE0D84">
              <w:rPr>
                <w:rFonts w:ascii="Century Gothic" w:hAnsi="Century Gothic"/>
                <w:sz w:val="28"/>
                <w:szCs w:val="28"/>
              </w:rPr>
              <w:t>예금자보호여부</w:t>
            </w:r>
            <w:r w:rsidRPr="00FE0D84">
              <w:rPr>
                <w:rFonts w:ascii="Century Gothic" w:hAnsi="Century Gothic"/>
                <w:sz w:val="28"/>
                <w:szCs w:val="28"/>
              </w:rPr>
              <w:t xml:space="preserve"> </w:t>
            </w:r>
            <w:r w:rsidRPr="00FE0D84">
              <w:rPr>
                <w:rFonts w:ascii="Century Gothic" w:hAnsi="Century Gothic"/>
                <w:sz w:val="28"/>
                <w:szCs w:val="28"/>
              </w:rPr>
              <w:t>및</w:t>
            </w:r>
            <w:r w:rsidRPr="00FE0D84">
              <w:rPr>
                <w:rFonts w:ascii="Century Gothic" w:hAnsi="Century Gothic"/>
                <w:sz w:val="28"/>
                <w:szCs w:val="28"/>
              </w:rPr>
              <w:t xml:space="preserve"> </w:t>
            </w:r>
            <w:r w:rsidRPr="00FE0D84">
              <w:rPr>
                <w:rFonts w:ascii="Century Gothic" w:hAnsi="Century Gothic"/>
                <w:sz w:val="28"/>
                <w:szCs w:val="28"/>
              </w:rPr>
              <w:t>보호한도</w:t>
            </w:r>
            <w:r w:rsidRPr="00FE0D84">
              <w:rPr>
                <w:rFonts w:ascii="Century Gothic" w:hAnsi="Century Gothic"/>
                <w:sz w:val="28"/>
                <w:szCs w:val="28"/>
              </w:rPr>
              <w:t>(</w:t>
            </w:r>
            <w:r w:rsidRPr="00FE0D84">
              <w:rPr>
                <w:rFonts w:ascii="Century Gothic" w:hAnsi="Century Gothic"/>
                <w:sz w:val="28"/>
                <w:szCs w:val="28"/>
              </w:rPr>
              <w:t>원금과</w:t>
            </w:r>
            <w:r w:rsidRPr="00FE0D84">
              <w:rPr>
                <w:rFonts w:ascii="Century Gothic" w:hAnsi="Century Gothic"/>
                <w:sz w:val="28"/>
                <w:szCs w:val="28"/>
              </w:rPr>
              <w:t xml:space="preserve"> </w:t>
            </w:r>
            <w:r w:rsidRPr="00FE0D84">
              <w:rPr>
                <w:rFonts w:ascii="Century Gothic" w:hAnsi="Century Gothic"/>
                <w:sz w:val="28"/>
                <w:szCs w:val="28"/>
              </w:rPr>
              <w:t>소정의</w:t>
            </w:r>
            <w:r w:rsidRPr="00FE0D84">
              <w:rPr>
                <w:rFonts w:ascii="Century Gothic" w:hAnsi="Century Gothic"/>
                <w:sz w:val="28"/>
                <w:szCs w:val="28"/>
              </w:rPr>
              <w:t xml:space="preserve"> </w:t>
            </w:r>
            <w:r w:rsidRPr="00FE0D84">
              <w:rPr>
                <w:rFonts w:ascii="Century Gothic" w:hAnsi="Century Gothic"/>
                <w:sz w:val="28"/>
                <w:szCs w:val="28"/>
              </w:rPr>
              <w:t>이자를</w:t>
            </w:r>
            <w:r w:rsidRPr="00FE0D84">
              <w:rPr>
                <w:rFonts w:ascii="Century Gothic" w:hAnsi="Century Gothic"/>
                <w:sz w:val="28"/>
                <w:szCs w:val="28"/>
              </w:rPr>
              <w:t xml:space="preserve"> </w:t>
            </w:r>
            <w:r w:rsidRPr="00FE0D84">
              <w:rPr>
                <w:rFonts w:ascii="Century Gothic" w:hAnsi="Century Gothic"/>
                <w:sz w:val="28"/>
                <w:szCs w:val="28"/>
              </w:rPr>
              <w:t>합하여</w:t>
            </w:r>
            <w:r w:rsidRPr="00FE0D84">
              <w:rPr>
                <w:rFonts w:ascii="Century Gothic" w:hAnsi="Century Gothic"/>
                <w:sz w:val="28"/>
                <w:szCs w:val="28"/>
              </w:rPr>
              <w:t xml:space="preserve"> 1</w:t>
            </w:r>
            <w:r w:rsidRPr="00FE0D84">
              <w:rPr>
                <w:rFonts w:ascii="Century Gothic" w:hAnsi="Century Gothic"/>
                <w:sz w:val="28"/>
                <w:szCs w:val="28"/>
              </w:rPr>
              <w:t>인당</w:t>
            </w:r>
            <w:r w:rsidRPr="00FE0D84">
              <w:rPr>
                <w:rFonts w:ascii="Century Gothic" w:hAnsi="Century Gothic"/>
                <w:sz w:val="28"/>
                <w:szCs w:val="28"/>
              </w:rPr>
              <w:t xml:space="preserve"> 5</w:t>
            </w:r>
            <w:r w:rsidRPr="00FE0D84">
              <w:rPr>
                <w:rFonts w:ascii="Century Gothic" w:hAnsi="Century Gothic"/>
                <w:sz w:val="28"/>
                <w:szCs w:val="28"/>
              </w:rPr>
              <w:t>천만원</w:t>
            </w:r>
            <w:r w:rsidRPr="00FE0D84">
              <w:rPr>
                <w:rFonts w:ascii="Century Gothic" w:hAnsi="Century Gothic"/>
                <w:sz w:val="28"/>
                <w:szCs w:val="28"/>
              </w:rPr>
              <w:t>)</w:t>
            </w:r>
            <w:r w:rsidRPr="00FE0D84">
              <w:rPr>
                <w:rFonts w:ascii="Century Gothic" w:hAnsi="Century Gothic"/>
                <w:sz w:val="28"/>
                <w:szCs w:val="28"/>
              </w:rPr>
              <w:t>에</w:t>
            </w:r>
            <w:r w:rsidRPr="00FE0D84">
              <w:rPr>
                <w:rFonts w:ascii="Century Gothic" w:hAnsi="Century Gothic"/>
                <w:sz w:val="28"/>
                <w:szCs w:val="28"/>
              </w:rPr>
              <w:t xml:space="preserve"> </w:t>
            </w:r>
            <w:r w:rsidRPr="00FE0D84">
              <w:rPr>
                <w:rFonts w:ascii="Century Gothic" w:hAnsi="Century Gothic"/>
                <w:sz w:val="28"/>
                <w:szCs w:val="28"/>
              </w:rPr>
              <w:t>대하여</w:t>
            </w:r>
            <w:r w:rsidRPr="00FE0D84">
              <w:rPr>
                <w:rFonts w:ascii="Century Gothic" w:hAnsi="Century Gothic"/>
                <w:sz w:val="28"/>
                <w:szCs w:val="28"/>
              </w:rPr>
              <w:t xml:space="preserve"> </w:t>
            </w:r>
            <w:r w:rsidRPr="00FE0D84">
              <w:rPr>
                <w:rFonts w:ascii="Century Gothic" w:hAnsi="Century Gothic"/>
                <w:sz w:val="28"/>
                <w:szCs w:val="28"/>
              </w:rPr>
              <w:t>우선적으로</w:t>
            </w:r>
            <w:r w:rsidRPr="00FE0D84">
              <w:rPr>
                <w:rFonts w:ascii="Century Gothic" w:hAnsi="Century Gothic"/>
                <w:sz w:val="28"/>
                <w:szCs w:val="28"/>
              </w:rPr>
              <w:t xml:space="preserve"> </w:t>
            </w:r>
            <w:r w:rsidRPr="00FE0D84">
              <w:rPr>
                <w:rFonts w:ascii="Century Gothic" w:hAnsi="Century Gothic"/>
                <w:sz w:val="28"/>
                <w:szCs w:val="28"/>
              </w:rPr>
              <w:t>설명</w:t>
            </w:r>
            <w:r w:rsidRPr="00FE0D84">
              <w:rPr>
                <w:rFonts w:ascii="Century Gothic" w:hAnsi="Century Gothic"/>
                <w:sz w:val="28"/>
                <w:szCs w:val="28"/>
              </w:rPr>
              <w:t xml:space="preserve"> </w:t>
            </w:r>
            <w:r w:rsidRPr="00FE0D84">
              <w:rPr>
                <w:rFonts w:ascii="Century Gothic" w:hAnsi="Century Gothic"/>
                <w:sz w:val="28"/>
                <w:szCs w:val="28"/>
              </w:rPr>
              <w:t>들으셨습니까</w:t>
            </w:r>
            <w:r w:rsidRPr="00FE0D84">
              <w:rPr>
                <w:rFonts w:ascii="Century Gothic" w:hAnsi="Century Gothic"/>
                <w:sz w:val="28"/>
                <w:szCs w:val="28"/>
              </w:rPr>
              <w:t>?</w:t>
            </w:r>
          </w:p>
          <w:p w:rsidR="002555D9" w:rsidRPr="00FE0D84" w:rsidRDefault="002555D9" w:rsidP="00FE0D84">
            <w:pPr>
              <w:jc w:val="left"/>
              <w:rPr>
                <w:rFonts w:ascii="Century Gothic" w:hAnsi="Century Gothic"/>
                <w:sz w:val="28"/>
                <w:szCs w:val="28"/>
              </w:rPr>
            </w:pPr>
          </w:p>
          <w:p w:rsidR="00BB7ABF" w:rsidRPr="00FE0D84" w:rsidRDefault="00BB7ABF" w:rsidP="00FE0D84">
            <w:pPr>
              <w:jc w:val="left"/>
              <w:rPr>
                <w:rFonts w:ascii="Century Gothic" w:hAnsi="Century Gothic"/>
                <w:sz w:val="28"/>
                <w:szCs w:val="28"/>
              </w:rPr>
            </w:pPr>
            <w:r w:rsidRPr="00FE0D84">
              <w:rPr>
                <w:rFonts w:ascii="Century Gothic" w:hAnsi="Century Gothic"/>
                <w:spacing w:val="-6"/>
                <w:sz w:val="28"/>
                <w:szCs w:val="28"/>
              </w:rPr>
              <w:t>고객명</w:t>
            </w:r>
            <w:r w:rsidRPr="00FE0D84">
              <w:rPr>
                <w:rFonts w:ascii="Century Gothic" w:hAnsi="Century Gothic"/>
                <w:spacing w:val="-6"/>
                <w:sz w:val="28"/>
                <w:szCs w:val="28"/>
              </w:rPr>
              <w:t xml:space="preserve">            </w:t>
            </w:r>
            <w:r w:rsidRPr="00FE0D84">
              <w:rPr>
                <w:rFonts w:ascii="Century Gothic" w:hAnsi="Century Gothic"/>
                <w:spacing w:val="-6"/>
                <w:sz w:val="28"/>
                <w:szCs w:val="28"/>
              </w:rPr>
              <w:t>서명</w:t>
            </w:r>
            <w:r w:rsidRPr="00FE0D84">
              <w:rPr>
                <w:rFonts w:ascii="Century Gothic" w:hAnsi="Century Gothic"/>
                <w:spacing w:val="-6"/>
                <w:sz w:val="28"/>
                <w:szCs w:val="28"/>
              </w:rPr>
              <w:t xml:space="preserve"> </w:t>
            </w:r>
            <w:r w:rsidRPr="00FE0D84">
              <w:rPr>
                <w:rFonts w:ascii="Century Gothic" w:hAnsi="Century Gothic"/>
                <w:spacing w:val="-6"/>
                <w:sz w:val="28"/>
                <w:szCs w:val="28"/>
              </w:rPr>
              <w:t>또는</w:t>
            </w:r>
            <w:r w:rsidRPr="00FE0D84">
              <w:rPr>
                <w:rFonts w:ascii="Century Gothic" w:hAnsi="Century Gothic"/>
                <w:spacing w:val="-6"/>
                <w:sz w:val="28"/>
                <w:szCs w:val="28"/>
              </w:rPr>
              <w:t xml:space="preserve"> (</w:t>
            </w:r>
            <w:r w:rsidRPr="00FE0D84">
              <w:rPr>
                <w:rFonts w:ascii="Century Gothic" w:hAnsi="Century Gothic"/>
                <w:spacing w:val="-6"/>
                <w:sz w:val="28"/>
                <w:szCs w:val="28"/>
              </w:rPr>
              <w:t>인</w:t>
            </w:r>
            <w:r w:rsidRPr="00FE0D84">
              <w:rPr>
                <w:rFonts w:ascii="Century Gothic" w:hAnsi="Century Gothic"/>
                <w:spacing w:val="-6"/>
                <w:sz w:val="28"/>
                <w:szCs w:val="28"/>
              </w:rPr>
              <w:t>)</w:t>
            </w:r>
          </w:p>
        </w:tc>
        <w:tc>
          <w:tcPr>
            <w:tcW w:w="4508" w:type="dxa"/>
            <w:tcBorders>
              <w:left w:val="single" w:sz="4" w:space="0" w:color="auto"/>
            </w:tcBorders>
          </w:tcPr>
          <w:p w:rsidR="00BB7ABF" w:rsidRPr="00E226B8" w:rsidRDefault="00BB7ABF" w:rsidP="00FE0D84">
            <w:pPr>
              <w:jc w:val="left"/>
              <w:rPr>
                <w:rFonts w:ascii="Century Gothic" w:hAnsi="Century Gothic"/>
                <w:sz w:val="28"/>
                <w:szCs w:val="28"/>
              </w:rPr>
            </w:pPr>
            <w:r w:rsidRPr="00E226B8">
              <w:rPr>
                <w:rFonts w:ascii="Century Gothic" w:hAnsi="Century Gothic"/>
                <w:sz w:val="28"/>
                <w:szCs w:val="28"/>
              </w:rPr>
              <w:t>You fall in the scope of financial information vulnerable clients (above 65 years old, retire</w:t>
            </w:r>
            <w:r w:rsidR="007D2C24">
              <w:rPr>
                <w:rFonts w:ascii="Century Gothic" w:hAnsi="Century Gothic"/>
                <w:sz w:val="28"/>
                <w:szCs w:val="28"/>
              </w:rPr>
              <w:t>e</w:t>
            </w:r>
            <w:r w:rsidRPr="00E226B8">
              <w:rPr>
                <w:rFonts w:ascii="Century Gothic" w:hAnsi="Century Gothic"/>
                <w:sz w:val="28"/>
                <w:szCs w:val="28"/>
              </w:rPr>
              <w:t>, housewife) and you consented to provide your information thus you may be explained with top priority about ‘deposit insurance and protection limit’.</w:t>
            </w:r>
          </w:p>
          <w:p w:rsidR="00BB7ABF" w:rsidRPr="00E226B8" w:rsidRDefault="00BB7ABF" w:rsidP="00FE0D84">
            <w:pPr>
              <w:jc w:val="left"/>
              <w:rPr>
                <w:rFonts w:ascii="Century Gothic" w:hAnsi="Century Gothic"/>
                <w:sz w:val="28"/>
                <w:szCs w:val="28"/>
              </w:rPr>
            </w:pPr>
            <w:r w:rsidRPr="00E226B8">
              <w:rPr>
                <w:rFonts w:ascii="맑은 고딕" w:eastAsia="맑은 고딕" w:hAnsi="맑은 고딕" w:cs="맑은 고딕" w:hint="eastAsia"/>
                <w:sz w:val="28"/>
                <w:szCs w:val="28"/>
              </w:rPr>
              <w:t>①</w:t>
            </w:r>
            <w:r w:rsidR="00C6321F" w:rsidRPr="00E226B8">
              <w:rPr>
                <w:rFonts w:ascii="맑은 고딕" w:eastAsia="맑은 고딕" w:hAnsi="맑은 고딕" w:cs="맑은 고딕" w:hint="eastAsia"/>
                <w:sz w:val="28"/>
                <w:szCs w:val="28"/>
              </w:rPr>
              <w:t>W</w:t>
            </w:r>
            <w:r w:rsidR="00C6321F" w:rsidRPr="00E226B8">
              <w:rPr>
                <w:rFonts w:ascii="맑은 고딕" w:eastAsia="맑은 고딕" w:hAnsi="맑은 고딕" w:cs="맑은 고딕"/>
                <w:sz w:val="28"/>
                <w:szCs w:val="28"/>
              </w:rPr>
              <w:t>hich out of followings would you</w:t>
            </w:r>
            <w:r w:rsidR="00C6321F" w:rsidRPr="00E226B8">
              <w:rPr>
                <w:rFonts w:ascii="Century Gothic" w:hAnsi="Century Gothic"/>
                <w:sz w:val="28"/>
                <w:szCs w:val="28"/>
              </w:rPr>
              <w:t xml:space="preserve"> fall in?</w:t>
            </w:r>
            <w:r w:rsidRPr="00E226B8">
              <w:rPr>
                <w:rFonts w:ascii="Century Gothic" w:hAnsi="Century Gothic"/>
                <w:sz w:val="28"/>
                <w:szCs w:val="28"/>
              </w:rPr>
              <w:t xml:space="preserve"> (</w:t>
            </w:r>
            <w:r w:rsidR="00C6321F" w:rsidRPr="00E226B8">
              <w:rPr>
                <w:rFonts w:ascii="Century Gothic" w:hAnsi="Century Gothic"/>
                <w:sz w:val="28"/>
                <w:szCs w:val="28"/>
              </w:rPr>
              <w:t>√</w:t>
            </w:r>
            <w:r w:rsidRPr="00E226B8">
              <w:rPr>
                <w:rFonts w:ascii="Century Gothic" w:hAnsi="Century Gothic"/>
                <w:sz w:val="28"/>
                <w:szCs w:val="28"/>
              </w:rPr>
              <w:t xml:space="preserve"> check)</w:t>
            </w:r>
          </w:p>
          <w:p w:rsidR="00BB7ABF" w:rsidRPr="00E226B8" w:rsidRDefault="002555D9" w:rsidP="00FE0D84">
            <w:pPr>
              <w:jc w:val="left"/>
              <w:rPr>
                <w:rFonts w:ascii="Century Gothic" w:hAnsi="Century Gothic"/>
                <w:sz w:val="28"/>
                <w:szCs w:val="28"/>
              </w:rPr>
            </w:pPr>
            <w:r w:rsidRPr="00E226B8">
              <w:rPr>
                <w:rFonts w:ascii="Century Gothic" w:hAnsi="Century Gothic"/>
                <w:sz w:val="48"/>
                <w:szCs w:val="28"/>
              </w:rPr>
              <w:t>□</w:t>
            </w:r>
            <w:r w:rsidR="00BB7ABF" w:rsidRPr="00E226B8">
              <w:rPr>
                <w:rFonts w:ascii="Century Gothic" w:hAnsi="Century Gothic"/>
                <w:sz w:val="28"/>
                <w:szCs w:val="28"/>
              </w:rPr>
              <w:t xml:space="preserve">above 65 years old </w:t>
            </w:r>
            <w:r w:rsidRPr="00E226B8">
              <w:rPr>
                <w:rFonts w:ascii="Century Gothic" w:hAnsi="Century Gothic"/>
                <w:sz w:val="48"/>
                <w:szCs w:val="28"/>
              </w:rPr>
              <w:t>□</w:t>
            </w:r>
            <w:r w:rsidR="00BB7ABF" w:rsidRPr="00E226B8">
              <w:rPr>
                <w:rFonts w:ascii="Century Gothic" w:hAnsi="Century Gothic"/>
                <w:sz w:val="28"/>
                <w:szCs w:val="28"/>
              </w:rPr>
              <w:t>retire</w:t>
            </w:r>
            <w:r w:rsidR="0088708E">
              <w:rPr>
                <w:rFonts w:ascii="Century Gothic" w:hAnsi="Century Gothic"/>
                <w:sz w:val="28"/>
                <w:szCs w:val="28"/>
              </w:rPr>
              <w:t>e</w:t>
            </w:r>
            <w:r w:rsidR="00BB7ABF" w:rsidRPr="00E226B8">
              <w:rPr>
                <w:rFonts w:ascii="Century Gothic" w:hAnsi="Century Gothic"/>
                <w:sz w:val="28"/>
                <w:szCs w:val="28"/>
              </w:rPr>
              <w:t xml:space="preserve"> </w:t>
            </w:r>
            <w:r w:rsidRPr="00E226B8">
              <w:rPr>
                <w:rFonts w:ascii="Century Gothic" w:hAnsi="Century Gothic"/>
                <w:sz w:val="48"/>
                <w:szCs w:val="28"/>
              </w:rPr>
              <w:t>□</w:t>
            </w:r>
            <w:r w:rsidR="00BB7ABF" w:rsidRPr="00E226B8">
              <w:rPr>
                <w:rFonts w:ascii="Century Gothic" w:hAnsi="Century Gothic"/>
                <w:sz w:val="28"/>
                <w:szCs w:val="28"/>
              </w:rPr>
              <w:t xml:space="preserve">housewife </w:t>
            </w:r>
            <w:r w:rsidRPr="00E226B8">
              <w:rPr>
                <w:rFonts w:ascii="Century Gothic" w:hAnsi="Century Gothic"/>
                <w:sz w:val="48"/>
                <w:szCs w:val="28"/>
              </w:rPr>
              <w:t>□</w:t>
            </w:r>
            <w:r w:rsidR="00BB7ABF" w:rsidRPr="00E226B8">
              <w:rPr>
                <w:rFonts w:ascii="Century Gothic" w:hAnsi="Century Gothic"/>
                <w:sz w:val="28"/>
                <w:szCs w:val="28"/>
              </w:rPr>
              <w:t>client who requests prior explanat</w:t>
            </w:r>
            <w:r w:rsidR="003236AA" w:rsidRPr="00E226B8">
              <w:rPr>
                <w:rFonts w:ascii="Century Gothic" w:hAnsi="Century Gothic"/>
                <w:sz w:val="28"/>
                <w:szCs w:val="28"/>
              </w:rPr>
              <w:t xml:space="preserve">ion about disadvantageous items </w:t>
            </w:r>
            <w:r w:rsidRPr="00E226B8">
              <w:rPr>
                <w:rFonts w:ascii="Century Gothic" w:hAnsi="Century Gothic"/>
                <w:sz w:val="48"/>
                <w:szCs w:val="28"/>
              </w:rPr>
              <w:t>□</w:t>
            </w:r>
            <w:r w:rsidR="003236AA" w:rsidRPr="00E226B8">
              <w:rPr>
                <w:rFonts w:ascii="Century Gothic" w:hAnsi="Century Gothic"/>
                <w:sz w:val="28"/>
                <w:szCs w:val="28"/>
              </w:rPr>
              <w:t>foreigner</w:t>
            </w:r>
          </w:p>
          <w:p w:rsidR="00BB7ABF" w:rsidRDefault="00BB7ABF" w:rsidP="00FE0D84">
            <w:pPr>
              <w:jc w:val="left"/>
              <w:rPr>
                <w:rFonts w:ascii="Century Gothic" w:hAnsi="Century Gothic"/>
                <w:sz w:val="28"/>
                <w:szCs w:val="28"/>
              </w:rPr>
            </w:pPr>
            <w:r w:rsidRPr="00E226B8">
              <w:rPr>
                <w:rFonts w:ascii="맑은 고딕" w:eastAsia="맑은 고딕" w:hAnsi="맑은 고딕" w:cs="맑은 고딕" w:hint="eastAsia"/>
                <w:sz w:val="28"/>
                <w:szCs w:val="28"/>
              </w:rPr>
              <w:t>②</w:t>
            </w:r>
            <w:r w:rsidRPr="00E226B8">
              <w:rPr>
                <w:rFonts w:ascii="Century Gothic" w:hAnsi="Century Gothic"/>
                <w:sz w:val="28"/>
                <w:szCs w:val="28"/>
              </w:rPr>
              <w:t xml:space="preserve">Have you been explained with priority about deposit protection and protection limit (principal and </w:t>
            </w:r>
            <w:r w:rsidR="00962F2B">
              <w:rPr>
                <w:rFonts w:ascii="Century Gothic" w:hAnsi="Century Gothic"/>
                <w:sz w:val="28"/>
                <w:szCs w:val="28"/>
              </w:rPr>
              <w:t xml:space="preserve">designated </w:t>
            </w:r>
            <w:r w:rsidRPr="00E226B8">
              <w:rPr>
                <w:rFonts w:ascii="Century Gothic" w:hAnsi="Century Gothic"/>
                <w:sz w:val="28"/>
                <w:szCs w:val="28"/>
              </w:rPr>
              <w:t>interest, total 50 mi</w:t>
            </w:r>
            <w:r w:rsidR="003236AA" w:rsidRPr="00E226B8">
              <w:rPr>
                <w:rFonts w:ascii="Century Gothic" w:hAnsi="Century Gothic"/>
                <w:sz w:val="28"/>
                <w:szCs w:val="28"/>
              </w:rPr>
              <w:t>llion</w:t>
            </w:r>
            <w:r w:rsidRPr="00E226B8">
              <w:rPr>
                <w:rFonts w:ascii="Century Gothic" w:hAnsi="Century Gothic"/>
                <w:sz w:val="28"/>
                <w:szCs w:val="28"/>
              </w:rPr>
              <w:t xml:space="preserve"> KRW</w:t>
            </w:r>
            <w:r w:rsidR="003236AA" w:rsidRPr="00E226B8">
              <w:rPr>
                <w:rFonts w:ascii="Century Gothic" w:hAnsi="Century Gothic"/>
                <w:sz w:val="28"/>
                <w:szCs w:val="28"/>
              </w:rPr>
              <w:t xml:space="preserve"> per </w:t>
            </w:r>
            <w:r w:rsidRPr="00E226B8">
              <w:rPr>
                <w:rFonts w:ascii="Century Gothic" w:hAnsi="Century Gothic"/>
                <w:sz w:val="28"/>
                <w:szCs w:val="28"/>
              </w:rPr>
              <w:t>capita</w:t>
            </w:r>
            <w:r w:rsidR="00762BD2" w:rsidRPr="00E226B8">
              <w:rPr>
                <w:rFonts w:ascii="Century Gothic" w:hAnsi="Century Gothic"/>
                <w:sz w:val="28"/>
                <w:szCs w:val="28"/>
              </w:rPr>
              <w:t>)</w:t>
            </w:r>
            <w:r w:rsidRPr="00E226B8">
              <w:rPr>
                <w:rFonts w:ascii="Century Gothic" w:hAnsi="Century Gothic"/>
                <w:sz w:val="28"/>
                <w:szCs w:val="28"/>
              </w:rPr>
              <w:t>?</w:t>
            </w:r>
          </w:p>
          <w:p w:rsidR="002555D9" w:rsidRPr="00E226B8" w:rsidRDefault="002555D9" w:rsidP="00FE0D84">
            <w:pPr>
              <w:jc w:val="left"/>
              <w:rPr>
                <w:rFonts w:ascii="Century Gothic" w:hAnsi="Century Gothic"/>
                <w:sz w:val="28"/>
                <w:szCs w:val="28"/>
              </w:rPr>
            </w:pPr>
          </w:p>
          <w:p w:rsidR="00BB7ABF" w:rsidRPr="00E226B8" w:rsidRDefault="00BB7ABF" w:rsidP="002555D9">
            <w:pPr>
              <w:jc w:val="left"/>
              <w:rPr>
                <w:rFonts w:ascii="Century Gothic" w:hAnsi="Century Gothic"/>
                <w:sz w:val="28"/>
                <w:szCs w:val="28"/>
              </w:rPr>
            </w:pPr>
            <w:r w:rsidRPr="00E226B8">
              <w:rPr>
                <w:rFonts w:ascii="Century Gothic" w:hAnsi="Century Gothic" w:cs="굴림"/>
                <w:color w:val="000000"/>
                <w:spacing w:val="-2"/>
                <w:kern w:val="0"/>
                <w:sz w:val="28"/>
                <w:szCs w:val="28"/>
              </w:rPr>
              <w:t>Name         signature or seal</w:t>
            </w:r>
          </w:p>
        </w:tc>
      </w:tr>
    </w:tbl>
    <w:p w:rsidR="00C17FD7" w:rsidRPr="00C17FD7" w:rsidRDefault="00C17FD7" w:rsidP="00B729F2">
      <w:pPr>
        <w:spacing w:after="0"/>
        <w:jc w:val="left"/>
        <w:rPr>
          <w:rFonts w:ascii="Century Gothic" w:hAnsi="Century Gothic"/>
          <w:sz w:val="22"/>
          <w:szCs w:val="16"/>
        </w:rPr>
      </w:pPr>
    </w:p>
    <w:sectPr w:rsidR="00C17FD7" w:rsidRPr="00C17FD7">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98" w:rsidRDefault="00842998" w:rsidP="002A222F">
      <w:pPr>
        <w:spacing w:after="0" w:line="240" w:lineRule="auto"/>
      </w:pPr>
      <w:r>
        <w:separator/>
      </w:r>
    </w:p>
  </w:endnote>
  <w:endnote w:type="continuationSeparator" w:id="0">
    <w:p w:rsidR="00842998" w:rsidRDefault="00842998" w:rsidP="002A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98" w:rsidRDefault="00842998" w:rsidP="002A222F">
      <w:pPr>
        <w:spacing w:after="0" w:line="240" w:lineRule="auto"/>
      </w:pPr>
      <w:r>
        <w:separator/>
      </w:r>
    </w:p>
  </w:footnote>
  <w:footnote w:type="continuationSeparator" w:id="0">
    <w:p w:rsidR="00842998" w:rsidRDefault="00842998" w:rsidP="002A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D7" w:rsidRDefault="002A222F" w:rsidP="002A222F">
    <w:pPr>
      <w:rPr>
        <w:rFonts w:ascii="Century Gothic" w:hAnsi="Century Gothic"/>
        <w:sz w:val="14"/>
        <w:szCs w:val="16"/>
      </w:rPr>
    </w:pPr>
    <w:r>
      <w:rPr>
        <w:noProof/>
      </w:rPr>
      <w:drawing>
        <wp:inline distT="0" distB="0" distL="0" distR="0" wp14:anchorId="7B3AF3DD" wp14:editId="1FAA5A66">
          <wp:extent cx="1860550" cy="847725"/>
          <wp:effectExtent l="0" t="0" r="635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847725"/>
                  </a:xfrm>
                  <a:prstGeom prst="rect">
                    <a:avLst/>
                  </a:prstGeom>
                  <a:solidFill>
                    <a:srgbClr val="FFFFFF"/>
                  </a:solidFill>
                  <a:ln>
                    <a:noFill/>
                  </a:ln>
                </pic:spPr>
              </pic:pic>
            </a:graphicData>
          </a:graphic>
        </wp:inline>
      </w:drawing>
    </w:r>
  </w:p>
  <w:p w:rsidR="002A222F" w:rsidRDefault="002A222F" w:rsidP="002A222F">
    <w:r w:rsidRPr="00D504EF">
      <w:rPr>
        <w:rFonts w:ascii="Century Gothic" w:hAnsi="Century Gothic" w:hint="eastAsia"/>
        <w:sz w:val="14"/>
        <w:szCs w:val="16"/>
      </w:rPr>
      <w:t>예금자보호안내</w:t>
    </w:r>
    <w:r w:rsidRPr="00D504EF">
      <w:rPr>
        <w:rFonts w:ascii="Century Gothic" w:hAnsi="Century Gothic" w:hint="eastAsia"/>
        <w:sz w:val="14"/>
        <w:szCs w:val="16"/>
      </w:rPr>
      <w:t xml:space="preserve"> </w:t>
    </w:r>
    <w:r w:rsidRPr="00D504EF">
      <w:rPr>
        <w:rFonts w:ascii="Century Gothic" w:hAnsi="Century Gothic" w:hint="eastAsia"/>
        <w:sz w:val="14"/>
        <w:szCs w:val="16"/>
      </w:rPr>
      <w:t>및</w:t>
    </w:r>
    <w:r w:rsidRPr="00D504EF">
      <w:rPr>
        <w:rFonts w:ascii="Century Gothic" w:hAnsi="Century Gothic" w:hint="eastAsia"/>
        <w:sz w:val="14"/>
        <w:szCs w:val="16"/>
      </w:rPr>
      <w:t xml:space="preserve"> </w:t>
    </w:r>
    <w:r w:rsidRPr="00D504EF">
      <w:rPr>
        <w:rFonts w:ascii="Century Gothic" w:hAnsi="Century Gothic" w:hint="eastAsia"/>
        <w:sz w:val="14"/>
        <w:szCs w:val="16"/>
      </w:rPr>
      <w:t>설명확인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0D"/>
    <w:rsid w:val="00024E96"/>
    <w:rsid w:val="000A49F9"/>
    <w:rsid w:val="00172B68"/>
    <w:rsid w:val="001B7E0D"/>
    <w:rsid w:val="00227B80"/>
    <w:rsid w:val="002555D9"/>
    <w:rsid w:val="002A222F"/>
    <w:rsid w:val="003236AA"/>
    <w:rsid w:val="00380E29"/>
    <w:rsid w:val="00407FF4"/>
    <w:rsid w:val="00410F42"/>
    <w:rsid w:val="00427BFD"/>
    <w:rsid w:val="004C4EAC"/>
    <w:rsid w:val="00543A3A"/>
    <w:rsid w:val="005A5967"/>
    <w:rsid w:val="005E6982"/>
    <w:rsid w:val="006B3E80"/>
    <w:rsid w:val="0076150E"/>
    <w:rsid w:val="00762BD2"/>
    <w:rsid w:val="007D2C24"/>
    <w:rsid w:val="008142E3"/>
    <w:rsid w:val="00842998"/>
    <w:rsid w:val="00842CF7"/>
    <w:rsid w:val="00866A03"/>
    <w:rsid w:val="0088708E"/>
    <w:rsid w:val="0094738C"/>
    <w:rsid w:val="00962F2B"/>
    <w:rsid w:val="00974034"/>
    <w:rsid w:val="009F02BA"/>
    <w:rsid w:val="00AE3DE4"/>
    <w:rsid w:val="00AF1A2F"/>
    <w:rsid w:val="00B50B82"/>
    <w:rsid w:val="00B514DB"/>
    <w:rsid w:val="00B729F2"/>
    <w:rsid w:val="00BB7ABF"/>
    <w:rsid w:val="00C17FD7"/>
    <w:rsid w:val="00C6321F"/>
    <w:rsid w:val="00CB0660"/>
    <w:rsid w:val="00CC6625"/>
    <w:rsid w:val="00D504EF"/>
    <w:rsid w:val="00D540E6"/>
    <w:rsid w:val="00DC60ED"/>
    <w:rsid w:val="00DE040B"/>
    <w:rsid w:val="00E02D42"/>
    <w:rsid w:val="00E200DF"/>
    <w:rsid w:val="00E226B8"/>
    <w:rsid w:val="00FB5319"/>
    <w:rsid w:val="00FE0D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EC31D2-D4E0-48CC-929D-5F82FA8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1B7E0D"/>
    <w:pPr>
      <w:snapToGrid w:val="0"/>
      <w:spacing w:after="0" w:line="384" w:lineRule="auto"/>
      <w:textAlignment w:val="baseline"/>
    </w:pPr>
    <w:rPr>
      <w:rFonts w:ascii="한양신명조" w:eastAsia="굴림" w:hAnsi="굴림" w:cs="굴림"/>
      <w:color w:val="000000"/>
      <w:kern w:val="0"/>
      <w:szCs w:val="20"/>
    </w:rPr>
  </w:style>
  <w:style w:type="paragraph" w:styleId="BalloonText">
    <w:name w:val="Balloon Text"/>
    <w:basedOn w:val="Normal"/>
    <w:link w:val="BalloonTextChar"/>
    <w:uiPriority w:val="99"/>
    <w:semiHidden/>
    <w:unhideWhenUsed/>
    <w:rsid w:val="00E02D4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2D4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2A222F"/>
    <w:pPr>
      <w:tabs>
        <w:tab w:val="center" w:pos="4513"/>
        <w:tab w:val="right" w:pos="9026"/>
      </w:tabs>
      <w:snapToGrid w:val="0"/>
    </w:pPr>
  </w:style>
  <w:style w:type="character" w:customStyle="1" w:styleId="HeaderChar">
    <w:name w:val="Header Char"/>
    <w:basedOn w:val="DefaultParagraphFont"/>
    <w:link w:val="Header"/>
    <w:uiPriority w:val="99"/>
    <w:rsid w:val="002A222F"/>
  </w:style>
  <w:style w:type="paragraph" w:styleId="Footer">
    <w:name w:val="footer"/>
    <w:basedOn w:val="Normal"/>
    <w:link w:val="FooterChar"/>
    <w:uiPriority w:val="99"/>
    <w:unhideWhenUsed/>
    <w:rsid w:val="002A222F"/>
    <w:pPr>
      <w:tabs>
        <w:tab w:val="center" w:pos="4513"/>
        <w:tab w:val="right" w:pos="9026"/>
      </w:tabs>
      <w:snapToGrid w:val="0"/>
    </w:pPr>
  </w:style>
  <w:style w:type="character" w:customStyle="1" w:styleId="FooterChar">
    <w:name w:val="Footer Char"/>
    <w:basedOn w:val="DefaultParagraphFont"/>
    <w:link w:val="Footer"/>
    <w:uiPriority w:val="99"/>
    <w:rsid w:val="002A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79">
      <w:bodyDiv w:val="1"/>
      <w:marLeft w:val="0"/>
      <w:marRight w:val="0"/>
      <w:marTop w:val="0"/>
      <w:marBottom w:val="0"/>
      <w:divBdr>
        <w:top w:val="none" w:sz="0" w:space="0" w:color="auto"/>
        <w:left w:val="none" w:sz="0" w:space="0" w:color="auto"/>
        <w:bottom w:val="none" w:sz="0" w:space="0" w:color="auto"/>
        <w:right w:val="none" w:sz="0" w:space="0" w:color="auto"/>
      </w:divBdr>
    </w:div>
    <w:div w:id="19969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shin</dc:creator>
  <cp:keywords/>
  <dc:description/>
  <cp:lastModifiedBy>Seoul SBI</cp:lastModifiedBy>
  <cp:revision>1</cp:revision>
  <cp:lastPrinted>2016-06-10T03:10:00Z</cp:lastPrinted>
  <dcterms:created xsi:type="dcterms:W3CDTF">2016-07-15T05:14:00Z</dcterms:created>
  <dcterms:modified xsi:type="dcterms:W3CDTF">2016-07-15T05:14:00Z</dcterms:modified>
</cp:coreProperties>
</file>